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4CCC" w:rsidRPr="0037257C" w:rsidRDefault="00F53A5C" w:rsidP="00F53A5C">
      <w:pPr>
        <w:jc w:val="center"/>
        <w:rPr>
          <w:rFonts w:ascii="Times New Roman" w:hAnsi="Times New Roman" w:cs="Times New Roman"/>
          <w:b/>
          <w:sz w:val="28"/>
          <w:szCs w:val="28"/>
          <w:lang w:val="kk-KZ"/>
        </w:rPr>
      </w:pPr>
      <w:proofErr w:type="spellStart"/>
      <w:r w:rsidRPr="0037257C">
        <w:rPr>
          <w:rFonts w:ascii="Times New Roman" w:hAnsi="Times New Roman" w:cs="Times New Roman"/>
          <w:b/>
          <w:sz w:val="28"/>
          <w:szCs w:val="28"/>
        </w:rPr>
        <w:t>Жомартова</w:t>
      </w:r>
      <w:proofErr w:type="spellEnd"/>
      <w:r w:rsidRPr="0037257C">
        <w:rPr>
          <w:rFonts w:ascii="Times New Roman" w:hAnsi="Times New Roman" w:cs="Times New Roman"/>
          <w:b/>
          <w:sz w:val="28"/>
          <w:szCs w:val="28"/>
        </w:rPr>
        <w:t xml:space="preserve"> </w:t>
      </w:r>
      <w:r w:rsidR="000248A0">
        <w:rPr>
          <w:rFonts w:ascii="Times New Roman" w:hAnsi="Times New Roman" w:cs="Times New Roman"/>
          <w:b/>
          <w:sz w:val="28"/>
          <w:szCs w:val="28"/>
          <w:lang w:val="kk-KZ"/>
        </w:rPr>
        <w:t>Ғ</w:t>
      </w:r>
      <w:bookmarkStart w:id="0" w:name="_GoBack"/>
      <w:bookmarkEnd w:id="0"/>
      <w:r w:rsidRPr="0037257C">
        <w:rPr>
          <w:rFonts w:ascii="Times New Roman" w:hAnsi="Times New Roman" w:cs="Times New Roman"/>
          <w:b/>
          <w:sz w:val="28"/>
          <w:szCs w:val="28"/>
          <w:lang w:val="kk-KZ"/>
        </w:rPr>
        <w:t>.</w:t>
      </w:r>
      <w:r w:rsidR="000248A0">
        <w:rPr>
          <w:rFonts w:ascii="Times New Roman" w:hAnsi="Times New Roman" w:cs="Times New Roman"/>
          <w:b/>
          <w:sz w:val="28"/>
          <w:szCs w:val="28"/>
          <w:lang w:val="kk-KZ"/>
        </w:rPr>
        <w:t xml:space="preserve"> </w:t>
      </w:r>
      <w:r w:rsidRPr="0037257C">
        <w:rPr>
          <w:rFonts w:ascii="Times New Roman" w:hAnsi="Times New Roman" w:cs="Times New Roman"/>
          <w:b/>
          <w:sz w:val="28"/>
          <w:szCs w:val="28"/>
          <w:lang w:val="kk-KZ"/>
        </w:rPr>
        <w:t>Р.</w:t>
      </w:r>
    </w:p>
    <w:p w:rsidR="00F53A5C" w:rsidRPr="0037257C" w:rsidRDefault="00F53A5C" w:rsidP="00F53A5C">
      <w:pPr>
        <w:jc w:val="center"/>
        <w:rPr>
          <w:rFonts w:ascii="Times New Roman" w:hAnsi="Times New Roman" w:cs="Times New Roman"/>
          <w:i/>
          <w:sz w:val="28"/>
          <w:szCs w:val="28"/>
          <w:lang w:val="kk-KZ"/>
        </w:rPr>
      </w:pPr>
    </w:p>
    <w:p w:rsidR="00F53A5C" w:rsidRPr="0037257C" w:rsidRDefault="00F53A5C" w:rsidP="00F53A5C">
      <w:pPr>
        <w:jc w:val="center"/>
        <w:rPr>
          <w:rFonts w:ascii="Times New Roman" w:hAnsi="Times New Roman" w:cs="Times New Roman"/>
          <w:sz w:val="28"/>
          <w:szCs w:val="28"/>
          <w:lang w:val="kk-KZ"/>
        </w:rPr>
      </w:pPr>
    </w:p>
    <w:p w:rsidR="00F53A5C" w:rsidRPr="0037257C" w:rsidRDefault="00F53A5C" w:rsidP="00F53A5C">
      <w:pPr>
        <w:jc w:val="center"/>
        <w:rPr>
          <w:rFonts w:ascii="Times New Roman" w:hAnsi="Times New Roman" w:cs="Times New Roman"/>
          <w:sz w:val="28"/>
          <w:szCs w:val="28"/>
          <w:lang w:val="kk-KZ"/>
        </w:rPr>
      </w:pPr>
    </w:p>
    <w:p w:rsidR="00F53A5C" w:rsidRPr="0037257C" w:rsidRDefault="00F53A5C" w:rsidP="00F53A5C">
      <w:pPr>
        <w:jc w:val="center"/>
        <w:rPr>
          <w:rFonts w:ascii="Times New Roman" w:hAnsi="Times New Roman" w:cs="Times New Roman"/>
          <w:sz w:val="28"/>
          <w:szCs w:val="28"/>
          <w:lang w:val="kk-KZ"/>
        </w:rPr>
      </w:pPr>
    </w:p>
    <w:p w:rsidR="00F53A5C" w:rsidRPr="0037257C" w:rsidRDefault="00F53A5C" w:rsidP="00F53A5C">
      <w:pPr>
        <w:jc w:val="center"/>
        <w:rPr>
          <w:rFonts w:ascii="Times New Roman" w:hAnsi="Times New Roman" w:cs="Times New Roman"/>
          <w:sz w:val="28"/>
          <w:szCs w:val="28"/>
          <w:lang w:val="kk-KZ"/>
        </w:rPr>
      </w:pPr>
    </w:p>
    <w:p w:rsidR="00F53A5C" w:rsidRPr="0037257C" w:rsidRDefault="00F53A5C" w:rsidP="00F53A5C">
      <w:pPr>
        <w:jc w:val="center"/>
        <w:rPr>
          <w:rFonts w:ascii="Times New Roman" w:hAnsi="Times New Roman" w:cs="Times New Roman"/>
          <w:sz w:val="28"/>
          <w:szCs w:val="28"/>
          <w:lang w:val="kk-KZ"/>
        </w:rPr>
      </w:pPr>
    </w:p>
    <w:p w:rsidR="00F53A5C" w:rsidRPr="004B516A" w:rsidRDefault="00F53A5C" w:rsidP="0024266B">
      <w:pPr>
        <w:spacing w:after="0" w:line="240" w:lineRule="auto"/>
        <w:jc w:val="center"/>
        <w:rPr>
          <w:rFonts w:ascii="Times New Roman" w:hAnsi="Times New Roman" w:cs="Times New Roman"/>
          <w:sz w:val="32"/>
          <w:szCs w:val="28"/>
          <w:lang w:val="kk-KZ"/>
        </w:rPr>
      </w:pPr>
      <w:r w:rsidRPr="004B516A">
        <w:rPr>
          <w:rFonts w:ascii="Times New Roman" w:hAnsi="Times New Roman" w:cs="Times New Roman"/>
          <w:sz w:val="32"/>
          <w:szCs w:val="28"/>
          <w:lang w:val="kk-KZ"/>
        </w:rPr>
        <w:t>«Дирижерлық техниканың негіздері» пәнінен 5В040200</w:t>
      </w:r>
    </w:p>
    <w:p w:rsidR="00F53A5C" w:rsidRPr="004B516A" w:rsidRDefault="005A7EC8" w:rsidP="0024266B">
      <w:pPr>
        <w:spacing w:after="0" w:line="240" w:lineRule="auto"/>
        <w:jc w:val="center"/>
        <w:rPr>
          <w:rFonts w:ascii="Times New Roman" w:hAnsi="Times New Roman" w:cs="Times New Roman"/>
          <w:sz w:val="32"/>
          <w:szCs w:val="28"/>
          <w:lang w:val="kk-KZ"/>
        </w:rPr>
      </w:pPr>
      <w:r w:rsidRPr="004B516A">
        <w:rPr>
          <w:rFonts w:ascii="Times New Roman" w:hAnsi="Times New Roman" w:cs="Times New Roman"/>
          <w:sz w:val="32"/>
          <w:szCs w:val="28"/>
          <w:lang w:val="kk-KZ"/>
        </w:rPr>
        <w:t>«</w:t>
      </w:r>
      <w:r w:rsidR="00F53A5C" w:rsidRPr="004B516A">
        <w:rPr>
          <w:rFonts w:ascii="Times New Roman" w:hAnsi="Times New Roman" w:cs="Times New Roman"/>
          <w:sz w:val="32"/>
          <w:szCs w:val="28"/>
          <w:lang w:val="kk-KZ"/>
        </w:rPr>
        <w:t>Аспаптық орындау</w:t>
      </w:r>
      <w:r w:rsidRPr="004B516A">
        <w:rPr>
          <w:rFonts w:ascii="Times New Roman" w:hAnsi="Times New Roman" w:cs="Times New Roman"/>
          <w:sz w:val="32"/>
          <w:szCs w:val="28"/>
          <w:lang w:val="kk-KZ"/>
        </w:rPr>
        <w:t>»</w:t>
      </w:r>
      <w:r w:rsidR="00F53A5C" w:rsidRPr="004B516A">
        <w:rPr>
          <w:rFonts w:ascii="Times New Roman" w:hAnsi="Times New Roman" w:cs="Times New Roman"/>
          <w:sz w:val="32"/>
          <w:szCs w:val="28"/>
          <w:lang w:val="kk-KZ"/>
        </w:rPr>
        <w:t xml:space="preserve">  мамандығы бойынша студенттерге арналған</w:t>
      </w:r>
    </w:p>
    <w:p w:rsidR="0024266B" w:rsidRPr="0037257C" w:rsidRDefault="0024266B" w:rsidP="00F53A5C">
      <w:pPr>
        <w:jc w:val="center"/>
        <w:rPr>
          <w:rFonts w:ascii="Times New Roman" w:hAnsi="Times New Roman" w:cs="Times New Roman"/>
          <w:sz w:val="28"/>
          <w:szCs w:val="28"/>
          <w:lang w:val="kk-KZ"/>
        </w:rPr>
      </w:pPr>
    </w:p>
    <w:p w:rsidR="00F53A5C" w:rsidRPr="004B516A" w:rsidRDefault="00F53A5C" w:rsidP="00F53A5C">
      <w:pPr>
        <w:jc w:val="center"/>
        <w:rPr>
          <w:rFonts w:ascii="Times New Roman" w:hAnsi="Times New Roman" w:cs="Times New Roman"/>
          <w:b/>
          <w:sz w:val="36"/>
          <w:szCs w:val="28"/>
          <w:lang w:val="kk-KZ"/>
        </w:rPr>
      </w:pPr>
      <w:r w:rsidRPr="004B516A">
        <w:rPr>
          <w:rFonts w:ascii="Times New Roman" w:hAnsi="Times New Roman" w:cs="Times New Roman"/>
          <w:b/>
          <w:sz w:val="36"/>
          <w:szCs w:val="28"/>
          <w:lang w:val="kk-KZ"/>
        </w:rPr>
        <w:t>ХРЕСТОМАТИЯ</w:t>
      </w:r>
    </w:p>
    <w:p w:rsidR="0024266B" w:rsidRPr="0037257C" w:rsidRDefault="004B516A">
      <w:pPr>
        <w:jc w:val="center"/>
        <w:rPr>
          <w:rFonts w:ascii="Times New Roman" w:hAnsi="Times New Roman" w:cs="Times New Roman"/>
          <w:b/>
          <w:sz w:val="28"/>
          <w:szCs w:val="28"/>
          <w:lang w:val="kk-KZ"/>
        </w:rPr>
      </w:pPr>
      <w:r>
        <w:rPr>
          <w:noProof/>
          <w:lang w:eastAsia="ru-RU"/>
        </w:rPr>
        <w:drawing>
          <wp:inline distT="0" distB="0" distL="0" distR="0">
            <wp:extent cx="5911801" cy="3563007"/>
            <wp:effectExtent l="19050" t="0" r="0" b="0"/>
            <wp:docPr id="1" name="Рисунок 1" descr="Картинки по запросу музыкальный ключ 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Картинки по запросу музыкальный ключ png"/>
                    <pic:cNvPicPr>
                      <a:picLocks noChangeAspect="1" noChangeArrowheads="1"/>
                    </pic:cNvPicPr>
                  </pic:nvPicPr>
                  <pic:blipFill>
                    <a:blip r:embed="rId6" cstate="print"/>
                    <a:srcRect/>
                    <a:stretch>
                      <a:fillRect/>
                    </a:stretch>
                  </pic:blipFill>
                  <pic:spPr bwMode="auto">
                    <a:xfrm>
                      <a:off x="0" y="0"/>
                      <a:ext cx="5920726" cy="3568386"/>
                    </a:xfrm>
                    <a:prstGeom prst="rect">
                      <a:avLst/>
                    </a:prstGeom>
                    <a:noFill/>
                    <a:ln w="9525">
                      <a:noFill/>
                      <a:miter lim="800000"/>
                      <a:headEnd/>
                      <a:tailEnd/>
                    </a:ln>
                  </pic:spPr>
                </pic:pic>
              </a:graphicData>
            </a:graphic>
          </wp:inline>
        </w:drawing>
      </w:r>
    </w:p>
    <w:p w:rsidR="0024266B" w:rsidRPr="0037257C" w:rsidRDefault="0024266B">
      <w:pPr>
        <w:jc w:val="center"/>
        <w:rPr>
          <w:rFonts w:ascii="Times New Roman" w:hAnsi="Times New Roman" w:cs="Times New Roman"/>
          <w:b/>
          <w:sz w:val="28"/>
          <w:szCs w:val="28"/>
          <w:lang w:val="kk-KZ"/>
        </w:rPr>
      </w:pPr>
    </w:p>
    <w:p w:rsidR="0024266B" w:rsidRPr="0037257C" w:rsidRDefault="0024266B">
      <w:pPr>
        <w:jc w:val="center"/>
        <w:rPr>
          <w:rFonts w:ascii="Times New Roman" w:hAnsi="Times New Roman" w:cs="Times New Roman"/>
          <w:b/>
          <w:sz w:val="28"/>
          <w:szCs w:val="28"/>
          <w:lang w:val="kk-KZ"/>
        </w:rPr>
      </w:pPr>
    </w:p>
    <w:p w:rsidR="0024266B" w:rsidRPr="0037257C" w:rsidRDefault="0024266B">
      <w:pPr>
        <w:jc w:val="center"/>
        <w:rPr>
          <w:rFonts w:ascii="Times New Roman" w:hAnsi="Times New Roman" w:cs="Times New Roman"/>
          <w:b/>
          <w:sz w:val="28"/>
          <w:szCs w:val="28"/>
          <w:lang w:val="kk-KZ"/>
        </w:rPr>
      </w:pPr>
    </w:p>
    <w:p w:rsidR="0024266B" w:rsidRPr="0037257C" w:rsidRDefault="0024266B" w:rsidP="0037257C">
      <w:pPr>
        <w:rPr>
          <w:rFonts w:ascii="Times New Roman" w:hAnsi="Times New Roman" w:cs="Times New Roman"/>
          <w:b/>
          <w:sz w:val="28"/>
          <w:szCs w:val="28"/>
          <w:lang w:val="kk-KZ"/>
        </w:rPr>
      </w:pPr>
    </w:p>
    <w:p w:rsidR="0024266B" w:rsidRPr="0037257C" w:rsidRDefault="0024266B">
      <w:pPr>
        <w:jc w:val="center"/>
        <w:rPr>
          <w:rFonts w:ascii="Times New Roman" w:hAnsi="Times New Roman" w:cs="Times New Roman"/>
          <w:b/>
          <w:sz w:val="28"/>
          <w:szCs w:val="28"/>
          <w:lang w:val="kk-KZ"/>
        </w:rPr>
      </w:pPr>
      <w:r w:rsidRPr="0037257C">
        <w:rPr>
          <w:rFonts w:ascii="Times New Roman" w:hAnsi="Times New Roman" w:cs="Times New Roman"/>
          <w:b/>
          <w:sz w:val="28"/>
          <w:szCs w:val="28"/>
          <w:lang w:val="kk-KZ"/>
        </w:rPr>
        <w:t>Шымкент-2017</w:t>
      </w:r>
    </w:p>
    <w:p w:rsidR="000D4277" w:rsidRPr="00915886" w:rsidRDefault="000D4277" w:rsidP="000D4277">
      <w:pPr>
        <w:pStyle w:val="a6"/>
        <w:jc w:val="center"/>
        <w:rPr>
          <w:rFonts w:ascii="Times New Roman" w:hAnsi="Times New Roman"/>
          <w:b/>
          <w:sz w:val="28"/>
          <w:szCs w:val="28"/>
          <w:lang w:val="kk-KZ"/>
        </w:rPr>
      </w:pPr>
      <w:r w:rsidRPr="00915886">
        <w:rPr>
          <w:rFonts w:ascii="Times New Roman" w:hAnsi="Times New Roman"/>
          <w:b/>
          <w:sz w:val="28"/>
          <w:szCs w:val="28"/>
          <w:lang w:val="kk-KZ"/>
        </w:rPr>
        <w:lastRenderedPageBreak/>
        <w:t>ҚАЗАҚСТАН РЕСПУБЛИКАСЫНЫҢ БІЛІМ ЖӘНЕ ҒЫЛЫМ МИНИСТРЛІГІ</w:t>
      </w:r>
    </w:p>
    <w:p w:rsidR="000D4277" w:rsidRPr="00915886" w:rsidRDefault="000D4277" w:rsidP="000D4277">
      <w:pPr>
        <w:pStyle w:val="a6"/>
        <w:jc w:val="center"/>
        <w:rPr>
          <w:rFonts w:ascii="Times New Roman" w:hAnsi="Times New Roman"/>
          <w:b/>
          <w:sz w:val="28"/>
          <w:szCs w:val="28"/>
          <w:lang w:val="kk-KZ"/>
        </w:rPr>
      </w:pPr>
    </w:p>
    <w:p w:rsidR="000D4277" w:rsidRDefault="000D4277" w:rsidP="000D4277">
      <w:pPr>
        <w:pStyle w:val="a6"/>
        <w:jc w:val="center"/>
        <w:rPr>
          <w:rFonts w:ascii="Times New Roman" w:hAnsi="Times New Roman"/>
          <w:b/>
          <w:sz w:val="28"/>
          <w:szCs w:val="28"/>
          <w:lang w:val="kk-KZ"/>
        </w:rPr>
      </w:pPr>
      <w:r w:rsidRPr="00915886">
        <w:rPr>
          <w:rFonts w:ascii="Times New Roman" w:hAnsi="Times New Roman"/>
          <w:b/>
          <w:sz w:val="28"/>
          <w:szCs w:val="28"/>
          <w:lang w:val="kk-KZ"/>
        </w:rPr>
        <w:t>М.ӘУЕЗОВ</w:t>
      </w:r>
      <w:r w:rsidRPr="00915886">
        <w:rPr>
          <w:rFonts w:ascii="Times New Roman" w:hAnsi="Times New Roman"/>
          <w:sz w:val="28"/>
          <w:szCs w:val="28"/>
          <w:lang w:val="kk-KZ"/>
        </w:rPr>
        <w:t xml:space="preserve"> атындағы </w:t>
      </w:r>
      <w:r w:rsidRPr="00915886">
        <w:rPr>
          <w:rFonts w:ascii="Times New Roman" w:hAnsi="Times New Roman"/>
          <w:b/>
          <w:sz w:val="28"/>
          <w:szCs w:val="28"/>
          <w:lang w:val="kk-KZ"/>
        </w:rPr>
        <w:t>ОҢТҮСТІК ҚАЗАҚСТАН МЕМЛЕКЕТТІК УНИВЕРСИТЕТІ</w:t>
      </w:r>
    </w:p>
    <w:p w:rsidR="000D4277" w:rsidRPr="000D4277" w:rsidRDefault="000D4277" w:rsidP="000D4277">
      <w:pPr>
        <w:pStyle w:val="a6"/>
        <w:jc w:val="center"/>
        <w:rPr>
          <w:rFonts w:ascii="Times New Roman" w:hAnsi="Times New Roman"/>
          <w:sz w:val="28"/>
          <w:szCs w:val="28"/>
          <w:lang w:val="kk-KZ"/>
        </w:rPr>
      </w:pPr>
    </w:p>
    <w:p w:rsidR="000D4277" w:rsidRPr="000D4277" w:rsidRDefault="000D4277" w:rsidP="000D4277">
      <w:pPr>
        <w:pStyle w:val="a6"/>
        <w:jc w:val="both"/>
        <w:rPr>
          <w:rFonts w:ascii="Times New Roman" w:hAnsi="Times New Roman"/>
          <w:sz w:val="28"/>
          <w:szCs w:val="28"/>
          <w:lang w:val="kk-KZ"/>
        </w:rPr>
      </w:pPr>
    </w:p>
    <w:p w:rsidR="000D4277" w:rsidRPr="00915886" w:rsidRDefault="000D4277" w:rsidP="000D4277">
      <w:pPr>
        <w:pStyle w:val="a6"/>
        <w:jc w:val="both"/>
        <w:rPr>
          <w:rFonts w:ascii="Times New Roman" w:hAnsi="Times New Roman"/>
          <w:b/>
          <w:sz w:val="28"/>
          <w:szCs w:val="28"/>
          <w:lang w:val="kk-KZ"/>
        </w:rPr>
      </w:pPr>
    </w:p>
    <w:p w:rsidR="00B520F9" w:rsidRDefault="00B520F9">
      <w:pPr>
        <w:jc w:val="center"/>
        <w:rPr>
          <w:rFonts w:ascii="Times New Roman" w:hAnsi="Times New Roman" w:cs="Times New Roman"/>
          <w:b/>
          <w:sz w:val="24"/>
          <w:szCs w:val="24"/>
          <w:lang w:val="kk-KZ"/>
        </w:rPr>
      </w:pPr>
    </w:p>
    <w:p w:rsidR="00B520F9" w:rsidRDefault="00B520F9">
      <w:pPr>
        <w:jc w:val="center"/>
        <w:rPr>
          <w:rFonts w:ascii="Times New Roman" w:hAnsi="Times New Roman" w:cs="Times New Roman"/>
          <w:b/>
          <w:sz w:val="24"/>
          <w:szCs w:val="24"/>
          <w:lang w:val="kk-KZ"/>
        </w:rPr>
      </w:pPr>
    </w:p>
    <w:p w:rsidR="00B520F9" w:rsidRDefault="00B520F9">
      <w:pPr>
        <w:jc w:val="center"/>
        <w:rPr>
          <w:rFonts w:ascii="Times New Roman" w:hAnsi="Times New Roman" w:cs="Times New Roman"/>
          <w:b/>
          <w:sz w:val="24"/>
          <w:szCs w:val="24"/>
          <w:lang w:val="kk-KZ"/>
        </w:rPr>
      </w:pPr>
    </w:p>
    <w:p w:rsidR="00B520F9" w:rsidRDefault="00B520F9">
      <w:pPr>
        <w:jc w:val="center"/>
        <w:rPr>
          <w:rFonts w:ascii="Times New Roman" w:hAnsi="Times New Roman" w:cs="Times New Roman"/>
          <w:b/>
          <w:sz w:val="24"/>
          <w:szCs w:val="24"/>
          <w:lang w:val="kk-KZ"/>
        </w:rPr>
      </w:pPr>
    </w:p>
    <w:p w:rsidR="0024266B" w:rsidRPr="000D4277" w:rsidRDefault="0024266B" w:rsidP="0024266B">
      <w:pPr>
        <w:spacing w:after="0" w:line="240" w:lineRule="auto"/>
        <w:jc w:val="center"/>
        <w:rPr>
          <w:rFonts w:ascii="Times New Roman" w:hAnsi="Times New Roman" w:cs="Times New Roman"/>
          <w:sz w:val="28"/>
          <w:szCs w:val="28"/>
          <w:lang w:val="kk-KZ"/>
        </w:rPr>
      </w:pPr>
      <w:r w:rsidRPr="000D4277">
        <w:rPr>
          <w:rFonts w:ascii="Times New Roman" w:hAnsi="Times New Roman" w:cs="Times New Roman"/>
          <w:sz w:val="28"/>
          <w:szCs w:val="28"/>
          <w:lang w:val="kk-KZ"/>
        </w:rPr>
        <w:t>«Дирижерлық техниканың негіздері» пәнінен 5В040200</w:t>
      </w:r>
    </w:p>
    <w:p w:rsidR="0024266B" w:rsidRPr="000D4277" w:rsidRDefault="005A7EC8" w:rsidP="0024266B">
      <w:pPr>
        <w:spacing w:after="0" w:line="240" w:lineRule="auto"/>
        <w:jc w:val="center"/>
        <w:rPr>
          <w:rFonts w:ascii="Times New Roman" w:hAnsi="Times New Roman" w:cs="Times New Roman"/>
          <w:sz w:val="28"/>
          <w:szCs w:val="28"/>
          <w:lang w:val="kk-KZ"/>
        </w:rPr>
      </w:pPr>
      <w:r w:rsidRPr="000D4277">
        <w:rPr>
          <w:rFonts w:ascii="Times New Roman" w:hAnsi="Times New Roman" w:cs="Times New Roman"/>
          <w:sz w:val="28"/>
          <w:szCs w:val="28"/>
          <w:lang w:val="kk-KZ"/>
        </w:rPr>
        <w:t>«</w:t>
      </w:r>
      <w:r w:rsidR="0024266B" w:rsidRPr="000D4277">
        <w:rPr>
          <w:rFonts w:ascii="Times New Roman" w:hAnsi="Times New Roman" w:cs="Times New Roman"/>
          <w:sz w:val="28"/>
          <w:szCs w:val="28"/>
          <w:lang w:val="kk-KZ"/>
        </w:rPr>
        <w:t>Аспаптық орындау</w:t>
      </w:r>
      <w:r w:rsidRPr="000D4277">
        <w:rPr>
          <w:rFonts w:ascii="Times New Roman" w:hAnsi="Times New Roman" w:cs="Times New Roman"/>
          <w:sz w:val="28"/>
          <w:szCs w:val="28"/>
          <w:lang w:val="kk-KZ"/>
        </w:rPr>
        <w:t>»</w:t>
      </w:r>
      <w:r w:rsidR="0024266B" w:rsidRPr="000D4277">
        <w:rPr>
          <w:rFonts w:ascii="Times New Roman" w:hAnsi="Times New Roman" w:cs="Times New Roman"/>
          <w:sz w:val="28"/>
          <w:szCs w:val="28"/>
          <w:lang w:val="kk-KZ"/>
        </w:rPr>
        <w:t xml:space="preserve">  мамандығы бойынша студенттерге арналған</w:t>
      </w:r>
    </w:p>
    <w:p w:rsidR="0024266B" w:rsidRPr="000D4277" w:rsidRDefault="0024266B" w:rsidP="0024266B">
      <w:pPr>
        <w:jc w:val="center"/>
        <w:rPr>
          <w:rFonts w:ascii="Times New Roman" w:hAnsi="Times New Roman" w:cs="Times New Roman"/>
          <w:sz w:val="28"/>
          <w:szCs w:val="28"/>
          <w:lang w:val="kk-KZ"/>
        </w:rPr>
      </w:pPr>
    </w:p>
    <w:p w:rsidR="0024266B" w:rsidRDefault="0024266B">
      <w:pPr>
        <w:jc w:val="center"/>
        <w:rPr>
          <w:rFonts w:ascii="Times New Roman" w:hAnsi="Times New Roman" w:cs="Times New Roman"/>
          <w:b/>
          <w:sz w:val="24"/>
          <w:szCs w:val="24"/>
          <w:lang w:val="kk-KZ"/>
        </w:rPr>
      </w:pPr>
      <w:r>
        <w:rPr>
          <w:rFonts w:ascii="Times New Roman" w:hAnsi="Times New Roman" w:cs="Times New Roman"/>
          <w:b/>
          <w:sz w:val="24"/>
          <w:szCs w:val="24"/>
          <w:lang w:val="kk-KZ"/>
        </w:rPr>
        <w:t xml:space="preserve"> ХРЕСТОМАТИЯ</w:t>
      </w:r>
    </w:p>
    <w:p w:rsidR="0024266B" w:rsidRDefault="002F3EC7">
      <w:pPr>
        <w:jc w:val="center"/>
        <w:rPr>
          <w:rFonts w:ascii="Times New Roman" w:hAnsi="Times New Roman" w:cs="Times New Roman"/>
          <w:b/>
          <w:sz w:val="24"/>
          <w:szCs w:val="24"/>
          <w:lang w:val="kk-KZ"/>
        </w:rPr>
      </w:pPr>
      <w:r>
        <w:rPr>
          <w:rFonts w:ascii="Times New Roman" w:hAnsi="Times New Roman" w:cs="Times New Roman"/>
          <w:b/>
          <w:sz w:val="24"/>
          <w:szCs w:val="24"/>
          <w:lang w:val="kk-KZ"/>
        </w:rPr>
        <w:t>Оқу құрал</w:t>
      </w:r>
      <w:r w:rsidR="0037257C">
        <w:rPr>
          <w:rFonts w:ascii="Times New Roman" w:hAnsi="Times New Roman" w:cs="Times New Roman"/>
          <w:b/>
          <w:sz w:val="24"/>
          <w:szCs w:val="24"/>
          <w:lang w:val="kk-KZ"/>
        </w:rPr>
        <w:t>ы</w:t>
      </w:r>
    </w:p>
    <w:p w:rsidR="0024266B" w:rsidRDefault="0024266B">
      <w:pPr>
        <w:jc w:val="center"/>
        <w:rPr>
          <w:rFonts w:ascii="Times New Roman" w:hAnsi="Times New Roman" w:cs="Times New Roman"/>
          <w:b/>
          <w:sz w:val="24"/>
          <w:szCs w:val="24"/>
          <w:lang w:val="kk-KZ"/>
        </w:rPr>
      </w:pPr>
    </w:p>
    <w:p w:rsidR="0024266B" w:rsidRDefault="0024266B">
      <w:pPr>
        <w:jc w:val="center"/>
        <w:rPr>
          <w:rFonts w:ascii="Times New Roman" w:hAnsi="Times New Roman" w:cs="Times New Roman"/>
          <w:b/>
          <w:sz w:val="24"/>
          <w:szCs w:val="24"/>
          <w:lang w:val="kk-KZ"/>
        </w:rPr>
      </w:pPr>
    </w:p>
    <w:p w:rsidR="0024266B" w:rsidRDefault="0024266B">
      <w:pPr>
        <w:jc w:val="center"/>
        <w:rPr>
          <w:rFonts w:ascii="Times New Roman" w:hAnsi="Times New Roman" w:cs="Times New Roman"/>
          <w:b/>
          <w:sz w:val="24"/>
          <w:szCs w:val="24"/>
          <w:lang w:val="kk-KZ"/>
        </w:rPr>
      </w:pPr>
    </w:p>
    <w:p w:rsidR="0024266B" w:rsidRDefault="0024266B">
      <w:pPr>
        <w:jc w:val="center"/>
        <w:rPr>
          <w:rFonts w:ascii="Times New Roman" w:hAnsi="Times New Roman" w:cs="Times New Roman"/>
          <w:b/>
          <w:sz w:val="24"/>
          <w:szCs w:val="24"/>
          <w:lang w:val="kk-KZ"/>
        </w:rPr>
      </w:pPr>
    </w:p>
    <w:p w:rsidR="0024266B" w:rsidRDefault="0024266B">
      <w:pPr>
        <w:jc w:val="center"/>
        <w:rPr>
          <w:rFonts w:ascii="Times New Roman" w:hAnsi="Times New Roman" w:cs="Times New Roman"/>
          <w:b/>
          <w:sz w:val="24"/>
          <w:szCs w:val="24"/>
          <w:lang w:val="kk-KZ"/>
        </w:rPr>
      </w:pPr>
    </w:p>
    <w:p w:rsidR="0024266B" w:rsidRDefault="0024266B">
      <w:pPr>
        <w:jc w:val="center"/>
        <w:rPr>
          <w:rFonts w:ascii="Times New Roman" w:hAnsi="Times New Roman" w:cs="Times New Roman"/>
          <w:b/>
          <w:sz w:val="24"/>
          <w:szCs w:val="24"/>
          <w:lang w:val="kk-KZ"/>
        </w:rPr>
      </w:pPr>
    </w:p>
    <w:p w:rsidR="0024266B" w:rsidRDefault="0024266B">
      <w:pPr>
        <w:jc w:val="center"/>
        <w:rPr>
          <w:rFonts w:ascii="Times New Roman" w:hAnsi="Times New Roman" w:cs="Times New Roman"/>
          <w:b/>
          <w:sz w:val="24"/>
          <w:szCs w:val="24"/>
          <w:lang w:val="kk-KZ"/>
        </w:rPr>
      </w:pPr>
    </w:p>
    <w:p w:rsidR="0024266B" w:rsidRDefault="0024266B">
      <w:pPr>
        <w:jc w:val="center"/>
        <w:rPr>
          <w:rFonts w:ascii="Times New Roman" w:hAnsi="Times New Roman" w:cs="Times New Roman"/>
          <w:b/>
          <w:sz w:val="24"/>
          <w:szCs w:val="24"/>
          <w:lang w:val="kk-KZ"/>
        </w:rPr>
      </w:pPr>
    </w:p>
    <w:p w:rsidR="0024266B" w:rsidRDefault="0024266B">
      <w:pPr>
        <w:jc w:val="center"/>
        <w:rPr>
          <w:rFonts w:ascii="Times New Roman" w:hAnsi="Times New Roman" w:cs="Times New Roman"/>
          <w:b/>
          <w:sz w:val="24"/>
          <w:szCs w:val="24"/>
          <w:lang w:val="kk-KZ"/>
        </w:rPr>
      </w:pPr>
    </w:p>
    <w:p w:rsidR="0024266B" w:rsidRDefault="0024266B">
      <w:pPr>
        <w:jc w:val="center"/>
        <w:rPr>
          <w:rFonts w:ascii="Times New Roman" w:hAnsi="Times New Roman" w:cs="Times New Roman"/>
          <w:b/>
          <w:sz w:val="24"/>
          <w:szCs w:val="24"/>
          <w:lang w:val="kk-KZ"/>
        </w:rPr>
      </w:pPr>
    </w:p>
    <w:p w:rsidR="0024266B" w:rsidRDefault="0024266B">
      <w:pPr>
        <w:jc w:val="center"/>
        <w:rPr>
          <w:rFonts w:ascii="Times New Roman" w:hAnsi="Times New Roman" w:cs="Times New Roman"/>
          <w:b/>
          <w:sz w:val="24"/>
          <w:szCs w:val="24"/>
          <w:lang w:val="kk-KZ"/>
        </w:rPr>
      </w:pPr>
    </w:p>
    <w:p w:rsidR="0024266B" w:rsidRDefault="0024266B">
      <w:pPr>
        <w:jc w:val="center"/>
        <w:rPr>
          <w:rFonts w:ascii="Times New Roman" w:hAnsi="Times New Roman" w:cs="Times New Roman"/>
          <w:b/>
          <w:sz w:val="24"/>
          <w:szCs w:val="24"/>
          <w:lang w:val="kk-KZ"/>
        </w:rPr>
      </w:pPr>
    </w:p>
    <w:p w:rsidR="0024266B" w:rsidRDefault="0024266B" w:rsidP="000D4277">
      <w:pPr>
        <w:rPr>
          <w:rFonts w:ascii="Times New Roman" w:hAnsi="Times New Roman" w:cs="Times New Roman"/>
          <w:b/>
          <w:sz w:val="24"/>
          <w:szCs w:val="24"/>
          <w:lang w:val="kk-KZ"/>
        </w:rPr>
      </w:pPr>
    </w:p>
    <w:p w:rsidR="000D4277" w:rsidRDefault="000D4277" w:rsidP="000D4277">
      <w:pPr>
        <w:rPr>
          <w:rFonts w:ascii="Times New Roman" w:hAnsi="Times New Roman" w:cs="Times New Roman"/>
          <w:b/>
          <w:sz w:val="24"/>
          <w:szCs w:val="24"/>
          <w:lang w:val="kk-KZ"/>
        </w:rPr>
      </w:pPr>
    </w:p>
    <w:p w:rsidR="0024266B" w:rsidRDefault="0024266B" w:rsidP="0024266B">
      <w:pPr>
        <w:jc w:val="center"/>
        <w:rPr>
          <w:rFonts w:ascii="Times New Roman" w:hAnsi="Times New Roman" w:cs="Times New Roman"/>
          <w:b/>
          <w:sz w:val="24"/>
          <w:szCs w:val="24"/>
          <w:lang w:val="kk-KZ"/>
        </w:rPr>
      </w:pPr>
      <w:r>
        <w:rPr>
          <w:rFonts w:ascii="Times New Roman" w:hAnsi="Times New Roman" w:cs="Times New Roman"/>
          <w:b/>
          <w:sz w:val="24"/>
          <w:szCs w:val="24"/>
          <w:lang w:val="kk-KZ"/>
        </w:rPr>
        <w:t>Шымкент-2017</w:t>
      </w:r>
    </w:p>
    <w:p w:rsidR="0024266B" w:rsidRPr="00204BCF" w:rsidRDefault="005A7EC8" w:rsidP="005A7EC8">
      <w:pPr>
        <w:spacing w:after="0" w:line="240" w:lineRule="auto"/>
        <w:rPr>
          <w:rFonts w:ascii="Times New Roman" w:hAnsi="Times New Roman" w:cs="Times New Roman"/>
          <w:lang w:val="kk-KZ"/>
        </w:rPr>
      </w:pPr>
      <w:r w:rsidRPr="00204BCF">
        <w:rPr>
          <w:rFonts w:ascii="Times New Roman" w:hAnsi="Times New Roman" w:cs="Times New Roman"/>
          <w:lang w:val="kk-KZ"/>
        </w:rPr>
        <w:lastRenderedPageBreak/>
        <w:t>ӘӨЖ 784</w:t>
      </w:r>
    </w:p>
    <w:p w:rsidR="005A7EC8" w:rsidRPr="00204BCF" w:rsidRDefault="005A7EC8" w:rsidP="005A7EC8">
      <w:pPr>
        <w:spacing w:after="0" w:line="240" w:lineRule="auto"/>
        <w:rPr>
          <w:rFonts w:ascii="Times New Roman" w:hAnsi="Times New Roman" w:cs="Times New Roman"/>
          <w:lang w:val="kk-KZ"/>
        </w:rPr>
      </w:pPr>
      <w:r w:rsidRPr="00204BCF">
        <w:rPr>
          <w:rFonts w:ascii="Times New Roman" w:hAnsi="Times New Roman" w:cs="Times New Roman"/>
          <w:lang w:val="kk-KZ"/>
        </w:rPr>
        <w:t>ҚБЖ 85.315</w:t>
      </w:r>
    </w:p>
    <w:p w:rsidR="005A7EC8" w:rsidRPr="00204BCF" w:rsidRDefault="005A7EC8" w:rsidP="005A7EC8">
      <w:pPr>
        <w:spacing w:after="0" w:line="240" w:lineRule="auto"/>
        <w:rPr>
          <w:rFonts w:ascii="Times New Roman" w:hAnsi="Times New Roman" w:cs="Times New Roman"/>
          <w:lang w:val="kk-KZ"/>
        </w:rPr>
      </w:pPr>
    </w:p>
    <w:p w:rsidR="00F41446" w:rsidRPr="00F41446" w:rsidRDefault="00F41446" w:rsidP="0026190B">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Құрастырған: Жомартова Ғ.Р. </w:t>
      </w:r>
      <w:r w:rsidRPr="00F41446">
        <w:rPr>
          <w:rFonts w:ascii="Times New Roman" w:hAnsi="Times New Roman" w:cs="Times New Roman"/>
          <w:sz w:val="24"/>
          <w:szCs w:val="24"/>
          <w:lang w:val="kk-KZ"/>
        </w:rPr>
        <w:t>«Дирижерлық техниканың негіздері» пәнінен 5В040200</w:t>
      </w:r>
    </w:p>
    <w:p w:rsidR="00F41446" w:rsidRPr="00F41446" w:rsidRDefault="00F41446" w:rsidP="0026190B">
      <w:pPr>
        <w:spacing w:after="0" w:line="240" w:lineRule="auto"/>
        <w:jc w:val="both"/>
        <w:rPr>
          <w:rFonts w:ascii="Times New Roman" w:hAnsi="Times New Roman" w:cs="Times New Roman"/>
          <w:sz w:val="24"/>
          <w:szCs w:val="24"/>
          <w:lang w:val="kk-KZ"/>
        </w:rPr>
      </w:pPr>
      <w:r w:rsidRPr="00F41446">
        <w:rPr>
          <w:rFonts w:ascii="Times New Roman" w:hAnsi="Times New Roman" w:cs="Times New Roman"/>
          <w:sz w:val="24"/>
          <w:szCs w:val="24"/>
          <w:lang w:val="kk-KZ"/>
        </w:rPr>
        <w:t>«Аспаптық орындау»  мамандығы бойынша студенттерге арналған</w:t>
      </w:r>
      <w:r w:rsidRPr="00F41446">
        <w:rPr>
          <w:rFonts w:ascii="Times New Roman" w:hAnsi="Times New Roman" w:cs="Times New Roman"/>
          <w:sz w:val="20"/>
          <w:szCs w:val="20"/>
          <w:lang w:val="kk-KZ"/>
        </w:rPr>
        <w:t xml:space="preserve"> </w:t>
      </w:r>
      <w:r w:rsidR="0026190B">
        <w:rPr>
          <w:rFonts w:ascii="Times New Roman" w:hAnsi="Times New Roman" w:cs="Times New Roman"/>
          <w:sz w:val="24"/>
          <w:szCs w:val="24"/>
          <w:lang w:val="kk-KZ"/>
        </w:rPr>
        <w:t>хрестоматия.</w:t>
      </w:r>
      <w:r>
        <w:rPr>
          <w:rFonts w:ascii="Times New Roman" w:hAnsi="Times New Roman" w:cs="Times New Roman"/>
          <w:sz w:val="24"/>
          <w:szCs w:val="24"/>
          <w:lang w:val="kk-KZ"/>
        </w:rPr>
        <w:t>Шымкент:М.Әуезов атындағы ОҚМУ,2017.-</w:t>
      </w:r>
      <w:r w:rsidR="0026190B">
        <w:rPr>
          <w:rFonts w:ascii="Times New Roman" w:hAnsi="Times New Roman" w:cs="Times New Roman"/>
          <w:sz w:val="24"/>
          <w:szCs w:val="24"/>
          <w:lang w:val="kk-KZ"/>
        </w:rPr>
        <w:t xml:space="preserve"> 64 б.</w:t>
      </w:r>
    </w:p>
    <w:p w:rsidR="005A7EC8" w:rsidRDefault="005A7EC8" w:rsidP="0026190B">
      <w:pPr>
        <w:spacing w:after="0" w:line="240" w:lineRule="auto"/>
        <w:jc w:val="both"/>
        <w:rPr>
          <w:rFonts w:ascii="Times New Roman" w:hAnsi="Times New Roman" w:cs="Times New Roman"/>
          <w:sz w:val="24"/>
          <w:szCs w:val="24"/>
          <w:lang w:val="kk-KZ"/>
        </w:rPr>
      </w:pPr>
    </w:p>
    <w:p w:rsidR="005A7EC8" w:rsidRDefault="005A7EC8" w:rsidP="0026190B">
      <w:pPr>
        <w:spacing w:after="0" w:line="240" w:lineRule="auto"/>
        <w:jc w:val="both"/>
        <w:rPr>
          <w:rFonts w:ascii="Times New Roman" w:hAnsi="Times New Roman" w:cs="Times New Roman"/>
          <w:sz w:val="24"/>
          <w:szCs w:val="24"/>
          <w:lang w:val="kk-KZ"/>
        </w:rPr>
      </w:pPr>
    </w:p>
    <w:p w:rsidR="00F41446" w:rsidRDefault="00F41446" w:rsidP="005A7EC8">
      <w:pPr>
        <w:spacing w:after="0" w:line="240" w:lineRule="auto"/>
        <w:rPr>
          <w:rFonts w:ascii="Times New Roman" w:hAnsi="Times New Roman" w:cs="Times New Roman"/>
          <w:sz w:val="24"/>
          <w:szCs w:val="24"/>
          <w:lang w:val="kk-KZ"/>
        </w:rPr>
      </w:pPr>
    </w:p>
    <w:p w:rsidR="00F41446" w:rsidRDefault="00F41446" w:rsidP="005A7EC8">
      <w:pPr>
        <w:spacing w:after="0" w:line="240" w:lineRule="auto"/>
        <w:rPr>
          <w:rFonts w:ascii="Times New Roman" w:hAnsi="Times New Roman" w:cs="Times New Roman"/>
          <w:sz w:val="24"/>
          <w:szCs w:val="24"/>
          <w:lang w:val="kk-KZ"/>
        </w:rPr>
      </w:pPr>
    </w:p>
    <w:p w:rsidR="00F41446" w:rsidRDefault="00F41446" w:rsidP="005A7EC8">
      <w:pPr>
        <w:spacing w:after="0" w:line="240" w:lineRule="auto"/>
        <w:rPr>
          <w:rFonts w:ascii="Times New Roman" w:hAnsi="Times New Roman" w:cs="Times New Roman"/>
          <w:sz w:val="24"/>
          <w:szCs w:val="24"/>
          <w:lang w:val="kk-KZ"/>
        </w:rPr>
      </w:pPr>
    </w:p>
    <w:p w:rsidR="00F41446" w:rsidRDefault="00F41446" w:rsidP="005A7EC8">
      <w:pPr>
        <w:spacing w:after="0" w:line="240" w:lineRule="auto"/>
        <w:rPr>
          <w:rFonts w:ascii="Times New Roman" w:hAnsi="Times New Roman" w:cs="Times New Roman"/>
          <w:sz w:val="24"/>
          <w:szCs w:val="24"/>
          <w:lang w:val="kk-KZ"/>
        </w:rPr>
      </w:pPr>
    </w:p>
    <w:p w:rsidR="00F41446" w:rsidRDefault="00F41446" w:rsidP="005A7EC8">
      <w:pPr>
        <w:spacing w:after="0" w:line="240" w:lineRule="auto"/>
        <w:rPr>
          <w:rFonts w:ascii="Times New Roman" w:hAnsi="Times New Roman" w:cs="Times New Roman"/>
          <w:sz w:val="24"/>
          <w:szCs w:val="24"/>
          <w:lang w:val="kk-KZ"/>
        </w:rPr>
      </w:pPr>
    </w:p>
    <w:p w:rsidR="00010590" w:rsidRDefault="00010590" w:rsidP="005A7EC8">
      <w:pPr>
        <w:spacing w:after="0" w:line="240" w:lineRule="auto"/>
        <w:rPr>
          <w:rFonts w:ascii="Times New Roman" w:hAnsi="Times New Roman" w:cs="Times New Roman"/>
          <w:sz w:val="24"/>
          <w:szCs w:val="24"/>
          <w:lang w:val="kk-KZ"/>
        </w:rPr>
      </w:pPr>
    </w:p>
    <w:p w:rsidR="00F41446" w:rsidRPr="00B61520" w:rsidRDefault="00F41446" w:rsidP="00F41446">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Ұсынылып отырған  оқу құрал </w:t>
      </w:r>
      <w:r w:rsidRPr="00B61520">
        <w:rPr>
          <w:rFonts w:ascii="Times New Roman" w:hAnsi="Times New Roman" w:cs="Times New Roman"/>
          <w:sz w:val="24"/>
          <w:szCs w:val="24"/>
          <w:lang w:val="kk-KZ"/>
        </w:rPr>
        <w:t>«Дирижерлық техниканың негіздері»</w:t>
      </w:r>
      <w:r>
        <w:rPr>
          <w:rFonts w:ascii="Times New Roman" w:hAnsi="Times New Roman" w:cs="Times New Roman"/>
          <w:sz w:val="24"/>
          <w:szCs w:val="24"/>
          <w:lang w:val="kk-KZ"/>
        </w:rPr>
        <w:t>, «Дирижерлық техниканы дамыту», «Аспаптандыру» т.б. пәндер бойынша дәріс беретін мамандарымыздың жұмысын жеңілдетеді деген үміттеміз. Хрестоматияға автордың Ықылас, Сүгір, Н.Тілендиев, К.Күмісбековтің  шығармалары партитурадан фортепиано аспабына  лайықтап түсірілгендері енгізілген. Оқу құралы жоғары және орта оқу орындарының ұстаздары мен студенттеріне ұсынылады.</w:t>
      </w:r>
    </w:p>
    <w:p w:rsidR="00F41446" w:rsidRDefault="00F41446" w:rsidP="00F41446">
      <w:pPr>
        <w:jc w:val="center"/>
        <w:rPr>
          <w:rFonts w:ascii="Times New Roman" w:hAnsi="Times New Roman" w:cs="Times New Roman"/>
          <w:sz w:val="24"/>
          <w:szCs w:val="24"/>
          <w:lang w:val="kk-KZ"/>
        </w:rPr>
      </w:pPr>
    </w:p>
    <w:p w:rsidR="00F41446" w:rsidRDefault="00F41446" w:rsidP="00F41446">
      <w:pPr>
        <w:rPr>
          <w:rFonts w:ascii="Times New Roman" w:hAnsi="Times New Roman" w:cs="Times New Roman"/>
          <w:b/>
          <w:sz w:val="24"/>
          <w:szCs w:val="24"/>
          <w:lang w:val="kk-KZ"/>
        </w:rPr>
      </w:pPr>
      <w:r>
        <w:rPr>
          <w:rFonts w:ascii="Times New Roman" w:hAnsi="Times New Roman" w:cs="Times New Roman"/>
          <w:b/>
          <w:sz w:val="24"/>
          <w:szCs w:val="24"/>
          <w:lang w:val="kk-KZ"/>
        </w:rPr>
        <w:t xml:space="preserve"> </w:t>
      </w:r>
    </w:p>
    <w:p w:rsidR="00010590" w:rsidRDefault="00010590" w:rsidP="005A7EC8">
      <w:pPr>
        <w:spacing w:after="0" w:line="240" w:lineRule="auto"/>
        <w:rPr>
          <w:rFonts w:ascii="Times New Roman" w:hAnsi="Times New Roman" w:cs="Times New Roman"/>
          <w:sz w:val="24"/>
          <w:szCs w:val="24"/>
          <w:lang w:val="kk-KZ"/>
        </w:rPr>
      </w:pPr>
    </w:p>
    <w:p w:rsidR="005A7EC8" w:rsidRDefault="005A7EC8" w:rsidP="005A7EC8">
      <w:pPr>
        <w:spacing w:after="0" w:line="240" w:lineRule="auto"/>
        <w:rPr>
          <w:rFonts w:ascii="Times New Roman" w:hAnsi="Times New Roman" w:cs="Times New Roman"/>
          <w:sz w:val="24"/>
          <w:szCs w:val="24"/>
          <w:lang w:val="kk-KZ"/>
        </w:rPr>
      </w:pPr>
    </w:p>
    <w:p w:rsidR="005A7EC8" w:rsidRDefault="00F41446" w:rsidP="005A7EC8">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Пікір берушілер</w:t>
      </w:r>
      <w:r w:rsidR="005A7EC8">
        <w:rPr>
          <w:rFonts w:ascii="Times New Roman" w:hAnsi="Times New Roman" w:cs="Times New Roman"/>
          <w:sz w:val="24"/>
          <w:szCs w:val="24"/>
          <w:lang w:val="kk-KZ"/>
        </w:rPr>
        <w:t>:</w:t>
      </w:r>
    </w:p>
    <w:p w:rsidR="005A7EC8" w:rsidRDefault="005A7EC8" w:rsidP="005A7EC8">
      <w:pPr>
        <w:spacing w:after="0" w:line="240" w:lineRule="auto"/>
        <w:rPr>
          <w:rFonts w:ascii="Times New Roman" w:hAnsi="Times New Roman" w:cs="Times New Roman"/>
          <w:sz w:val="24"/>
          <w:szCs w:val="24"/>
          <w:lang w:val="kk-KZ"/>
        </w:rPr>
      </w:pPr>
    </w:p>
    <w:p w:rsidR="005A7EC8" w:rsidRDefault="005221FE" w:rsidP="005A7EC8">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Губайдуллин У. </w:t>
      </w:r>
      <w:r w:rsidR="005A7EC8">
        <w:rPr>
          <w:rFonts w:ascii="Times New Roman" w:hAnsi="Times New Roman" w:cs="Times New Roman"/>
          <w:sz w:val="24"/>
          <w:szCs w:val="24"/>
          <w:lang w:val="kk-KZ"/>
        </w:rPr>
        <w:t xml:space="preserve">– </w:t>
      </w:r>
      <w:r>
        <w:rPr>
          <w:rFonts w:ascii="Times New Roman" w:hAnsi="Times New Roman" w:cs="Times New Roman"/>
          <w:sz w:val="24"/>
          <w:szCs w:val="24"/>
          <w:lang w:val="kk-KZ"/>
        </w:rPr>
        <w:t>Аймақтық-әлеуметтік инновациялық университет, «Музыкалық білім» кафедрасының меңгерушісі, профессор, Қазақ ССР еңбек сіңірген жоғары мектеп қызметкері</w:t>
      </w:r>
    </w:p>
    <w:p w:rsidR="0073338F" w:rsidRDefault="0073338F" w:rsidP="005A7EC8">
      <w:pPr>
        <w:spacing w:after="0" w:line="240" w:lineRule="auto"/>
        <w:rPr>
          <w:rFonts w:ascii="Times New Roman" w:hAnsi="Times New Roman" w:cs="Times New Roman"/>
          <w:sz w:val="24"/>
          <w:szCs w:val="24"/>
          <w:lang w:val="kk-KZ"/>
        </w:rPr>
      </w:pPr>
    </w:p>
    <w:p w:rsidR="005A7EC8" w:rsidRDefault="005A7EC8" w:rsidP="005A7EC8">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Балабеков Е.О. - М.Әуезов атындағы Оңтүстік Қазақстан мемлекеттік университетінің  доценті, педагогика ғылымдарының кандидаты</w:t>
      </w:r>
    </w:p>
    <w:p w:rsidR="005A7EC8" w:rsidRDefault="002F3EC7" w:rsidP="005A7EC8">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 </w:t>
      </w:r>
    </w:p>
    <w:p w:rsidR="002F3EC7" w:rsidRDefault="002F3EC7" w:rsidP="005A7EC8">
      <w:pPr>
        <w:spacing w:after="0" w:line="240" w:lineRule="auto"/>
        <w:rPr>
          <w:rFonts w:ascii="Times New Roman" w:hAnsi="Times New Roman" w:cs="Times New Roman"/>
          <w:sz w:val="24"/>
          <w:szCs w:val="24"/>
          <w:lang w:val="kk-KZ"/>
        </w:rPr>
      </w:pPr>
    </w:p>
    <w:p w:rsidR="002F3EC7" w:rsidRDefault="002F3EC7" w:rsidP="005A7EC8">
      <w:pPr>
        <w:spacing w:after="0" w:line="240" w:lineRule="auto"/>
        <w:rPr>
          <w:rFonts w:ascii="Times New Roman" w:hAnsi="Times New Roman" w:cs="Times New Roman"/>
          <w:sz w:val="24"/>
          <w:szCs w:val="24"/>
          <w:lang w:val="kk-KZ"/>
        </w:rPr>
      </w:pPr>
    </w:p>
    <w:p w:rsidR="002F3EC7" w:rsidRDefault="002F3EC7" w:rsidP="005A7EC8">
      <w:pPr>
        <w:spacing w:after="0" w:line="240" w:lineRule="auto"/>
        <w:rPr>
          <w:rFonts w:ascii="Times New Roman" w:hAnsi="Times New Roman" w:cs="Times New Roman"/>
          <w:sz w:val="24"/>
          <w:szCs w:val="24"/>
          <w:lang w:val="kk-KZ"/>
        </w:rPr>
      </w:pPr>
    </w:p>
    <w:p w:rsidR="002F3EC7" w:rsidRDefault="002F3EC7" w:rsidP="002F3EC7">
      <w:pPr>
        <w:spacing w:after="0" w:line="240" w:lineRule="auto"/>
        <w:rPr>
          <w:rFonts w:ascii="Times New Roman" w:hAnsi="Times New Roman" w:cs="Times New Roman"/>
          <w:sz w:val="24"/>
          <w:szCs w:val="24"/>
          <w:lang w:val="kk-KZ"/>
        </w:rPr>
      </w:pPr>
    </w:p>
    <w:p w:rsidR="00190FE5" w:rsidRDefault="00190FE5" w:rsidP="002F3EC7">
      <w:pPr>
        <w:spacing w:after="0" w:line="240" w:lineRule="auto"/>
        <w:rPr>
          <w:rFonts w:ascii="Times New Roman" w:hAnsi="Times New Roman" w:cs="Times New Roman"/>
          <w:sz w:val="24"/>
          <w:szCs w:val="24"/>
          <w:lang w:val="kk-KZ"/>
        </w:rPr>
      </w:pPr>
    </w:p>
    <w:p w:rsidR="00F41446" w:rsidRDefault="00F41446" w:rsidP="002F3EC7">
      <w:pPr>
        <w:spacing w:after="0" w:line="240" w:lineRule="auto"/>
        <w:rPr>
          <w:rFonts w:ascii="Times New Roman" w:hAnsi="Times New Roman" w:cs="Times New Roman"/>
          <w:sz w:val="24"/>
          <w:szCs w:val="24"/>
          <w:lang w:val="kk-KZ"/>
        </w:rPr>
      </w:pPr>
    </w:p>
    <w:p w:rsidR="00F41446" w:rsidRDefault="00F41446" w:rsidP="002F3EC7">
      <w:pPr>
        <w:spacing w:after="0" w:line="240" w:lineRule="auto"/>
        <w:rPr>
          <w:rFonts w:ascii="Times New Roman" w:hAnsi="Times New Roman" w:cs="Times New Roman"/>
          <w:sz w:val="24"/>
          <w:szCs w:val="24"/>
          <w:lang w:val="kk-KZ"/>
        </w:rPr>
      </w:pPr>
    </w:p>
    <w:p w:rsidR="00F41446" w:rsidRDefault="00F41446" w:rsidP="002F3EC7">
      <w:pPr>
        <w:spacing w:after="0" w:line="240" w:lineRule="auto"/>
        <w:rPr>
          <w:rFonts w:ascii="Times New Roman" w:hAnsi="Times New Roman" w:cs="Times New Roman"/>
          <w:sz w:val="24"/>
          <w:szCs w:val="24"/>
          <w:lang w:val="kk-KZ"/>
        </w:rPr>
      </w:pPr>
    </w:p>
    <w:p w:rsidR="00F41446" w:rsidRDefault="00F41446" w:rsidP="002F3EC7">
      <w:pPr>
        <w:spacing w:after="0" w:line="240" w:lineRule="auto"/>
        <w:rPr>
          <w:rFonts w:ascii="Times New Roman" w:hAnsi="Times New Roman" w:cs="Times New Roman"/>
          <w:sz w:val="24"/>
          <w:szCs w:val="24"/>
          <w:lang w:val="kk-KZ"/>
        </w:rPr>
      </w:pPr>
    </w:p>
    <w:p w:rsidR="00F41446" w:rsidRDefault="00F41446" w:rsidP="002F3EC7">
      <w:pPr>
        <w:spacing w:after="0" w:line="240" w:lineRule="auto"/>
        <w:rPr>
          <w:rFonts w:ascii="Times New Roman" w:hAnsi="Times New Roman" w:cs="Times New Roman"/>
          <w:sz w:val="24"/>
          <w:szCs w:val="24"/>
          <w:lang w:val="kk-KZ"/>
        </w:rPr>
      </w:pPr>
    </w:p>
    <w:p w:rsidR="00F41446" w:rsidRDefault="00F41446" w:rsidP="002F3EC7">
      <w:pPr>
        <w:spacing w:after="0" w:line="240" w:lineRule="auto"/>
        <w:rPr>
          <w:rFonts w:ascii="Times New Roman" w:hAnsi="Times New Roman" w:cs="Times New Roman"/>
          <w:sz w:val="24"/>
          <w:szCs w:val="24"/>
          <w:lang w:val="kk-KZ"/>
        </w:rPr>
      </w:pPr>
    </w:p>
    <w:p w:rsidR="00190FE5" w:rsidRDefault="00190FE5" w:rsidP="00F41446">
      <w:pPr>
        <w:spacing w:after="0" w:line="240" w:lineRule="auto"/>
        <w:jc w:val="both"/>
        <w:rPr>
          <w:rFonts w:ascii="Times New Roman" w:hAnsi="Times New Roman" w:cs="Times New Roman"/>
          <w:sz w:val="24"/>
          <w:szCs w:val="24"/>
          <w:lang w:val="kk-KZ"/>
        </w:rPr>
      </w:pPr>
    </w:p>
    <w:p w:rsidR="00F41446" w:rsidRDefault="00F41446" w:rsidP="00F41446">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М.О.Әуезов атындағы ОҚМУ-нің әдістемелік кеңесі баспаға ұсынды, </w:t>
      </w:r>
    </w:p>
    <w:p w:rsidR="0024266B" w:rsidRPr="00F41446" w:rsidRDefault="00F41446" w:rsidP="00F41446">
      <w:pPr>
        <w:spacing w:after="0" w:line="240" w:lineRule="auto"/>
        <w:rPr>
          <w:rFonts w:ascii="Times New Roman" w:hAnsi="Times New Roman" w:cs="Times New Roman"/>
          <w:b/>
          <w:sz w:val="24"/>
          <w:szCs w:val="24"/>
          <w:u w:val="single"/>
          <w:lang w:val="kk-KZ"/>
        </w:rPr>
      </w:pPr>
      <w:r>
        <w:rPr>
          <w:rFonts w:ascii="Times New Roman" w:hAnsi="Times New Roman" w:cs="Times New Roman"/>
          <w:sz w:val="24"/>
          <w:szCs w:val="24"/>
          <w:lang w:val="kk-KZ"/>
        </w:rPr>
        <w:t xml:space="preserve">хаттама </w:t>
      </w:r>
      <w:r w:rsidRPr="00F41446">
        <w:rPr>
          <w:rFonts w:ascii="Times New Roman" w:hAnsi="Times New Roman" w:cs="Times New Roman"/>
          <w:sz w:val="24"/>
          <w:szCs w:val="24"/>
          <w:u w:val="single"/>
          <w:lang w:val="kk-KZ"/>
        </w:rPr>
        <w:t>№</w:t>
      </w:r>
      <w:r>
        <w:rPr>
          <w:rFonts w:ascii="Times New Roman" w:hAnsi="Times New Roman" w:cs="Times New Roman"/>
          <w:sz w:val="24"/>
          <w:szCs w:val="24"/>
          <w:u w:val="single"/>
          <w:lang w:val="kk-KZ"/>
        </w:rPr>
        <w:t xml:space="preserve">   , «       »     2017ж.</w:t>
      </w:r>
    </w:p>
    <w:p w:rsidR="00204BCF" w:rsidRDefault="00204BCF" w:rsidP="00F41446">
      <w:pPr>
        <w:spacing w:after="0" w:line="240" w:lineRule="auto"/>
        <w:jc w:val="center"/>
        <w:rPr>
          <w:rFonts w:ascii="Times New Roman" w:hAnsi="Times New Roman" w:cs="Times New Roman"/>
          <w:b/>
          <w:sz w:val="24"/>
          <w:szCs w:val="24"/>
          <w:lang w:val="kk-KZ"/>
        </w:rPr>
      </w:pPr>
    </w:p>
    <w:p w:rsidR="00F41446" w:rsidRDefault="00F41446" w:rsidP="00F41446">
      <w:pPr>
        <w:spacing w:after="0" w:line="240" w:lineRule="auto"/>
        <w:jc w:val="center"/>
        <w:rPr>
          <w:rFonts w:ascii="Times New Roman" w:hAnsi="Times New Roman" w:cs="Times New Roman"/>
          <w:b/>
          <w:sz w:val="24"/>
          <w:szCs w:val="24"/>
          <w:lang w:val="kk-KZ"/>
        </w:rPr>
      </w:pPr>
    </w:p>
    <w:p w:rsidR="00F41446" w:rsidRDefault="00F41446" w:rsidP="00F41446">
      <w:pPr>
        <w:spacing w:after="0" w:line="240" w:lineRule="auto"/>
        <w:jc w:val="center"/>
        <w:rPr>
          <w:rFonts w:ascii="Times New Roman" w:hAnsi="Times New Roman" w:cs="Times New Roman"/>
          <w:b/>
          <w:sz w:val="24"/>
          <w:szCs w:val="24"/>
          <w:lang w:val="kk-KZ"/>
        </w:rPr>
      </w:pPr>
    </w:p>
    <w:p w:rsidR="00F41446" w:rsidRDefault="00F41446" w:rsidP="00F41446">
      <w:pPr>
        <w:spacing w:after="0" w:line="240" w:lineRule="auto"/>
        <w:rPr>
          <w:rFonts w:ascii="Times New Roman" w:hAnsi="Times New Roman" w:cs="Times New Roman"/>
          <w:sz w:val="24"/>
          <w:szCs w:val="24"/>
          <w:lang w:val="kk-KZ"/>
        </w:rPr>
      </w:pPr>
      <w:r w:rsidRPr="00190FE5">
        <w:rPr>
          <w:rFonts w:ascii="Times New Roman" w:hAnsi="Times New Roman" w:cs="Times New Roman"/>
          <w:lang w:val="kk-KZ"/>
        </w:rPr>
        <w:t xml:space="preserve">© </w:t>
      </w:r>
      <w:r>
        <w:rPr>
          <w:rFonts w:ascii="Times New Roman" w:hAnsi="Times New Roman" w:cs="Times New Roman"/>
          <w:sz w:val="24"/>
          <w:szCs w:val="24"/>
          <w:lang w:val="kk-KZ"/>
        </w:rPr>
        <w:t>М Әуезов атындағы Оңтүстік Қазақстан ме</w:t>
      </w:r>
      <w:r w:rsidR="0026190B">
        <w:rPr>
          <w:rFonts w:ascii="Times New Roman" w:hAnsi="Times New Roman" w:cs="Times New Roman"/>
          <w:sz w:val="24"/>
          <w:szCs w:val="24"/>
          <w:lang w:val="kk-KZ"/>
        </w:rPr>
        <w:t xml:space="preserve">млекеттік университеті, 2017. </w:t>
      </w:r>
    </w:p>
    <w:p w:rsidR="007B5981" w:rsidRPr="0046708F" w:rsidRDefault="007B5981" w:rsidP="007B5981">
      <w:pPr>
        <w:spacing w:line="240" w:lineRule="auto"/>
        <w:jc w:val="center"/>
        <w:rPr>
          <w:rFonts w:ascii="Times New Roman" w:hAnsi="Times New Roman" w:cs="Times New Roman"/>
          <w:b/>
          <w:sz w:val="28"/>
          <w:szCs w:val="28"/>
          <w:lang w:val="kk-KZ"/>
        </w:rPr>
      </w:pPr>
      <w:r w:rsidRPr="0046708F">
        <w:rPr>
          <w:rFonts w:ascii="Times New Roman" w:hAnsi="Times New Roman" w:cs="Times New Roman"/>
          <w:b/>
          <w:sz w:val="28"/>
          <w:szCs w:val="28"/>
          <w:lang w:val="kk-KZ"/>
        </w:rPr>
        <w:lastRenderedPageBreak/>
        <w:t>АЛҒЫ СӨЗ</w:t>
      </w:r>
    </w:p>
    <w:p w:rsidR="007B5981" w:rsidRPr="0046708F" w:rsidRDefault="007B5981" w:rsidP="007B5981">
      <w:pPr>
        <w:widowControl w:val="0"/>
        <w:autoSpaceDE w:val="0"/>
        <w:autoSpaceDN w:val="0"/>
        <w:adjustRightInd w:val="0"/>
        <w:spacing w:after="120" w:line="240" w:lineRule="auto"/>
        <w:ind w:right="142"/>
        <w:jc w:val="both"/>
        <w:rPr>
          <w:rFonts w:ascii="Times New Roman" w:eastAsia="Times New Roman" w:hAnsi="Times New Roman" w:cs="Times New Roman"/>
          <w:sz w:val="28"/>
          <w:szCs w:val="28"/>
          <w:lang w:val="kk-KZ" w:eastAsia="ru-RU"/>
        </w:rPr>
      </w:pPr>
      <w:r w:rsidRPr="0046708F">
        <w:rPr>
          <w:rFonts w:ascii="Times New Roman" w:eastAsia="Times New Roman" w:hAnsi="Times New Roman" w:cs="Times New Roman"/>
          <w:sz w:val="28"/>
          <w:szCs w:val="28"/>
          <w:lang w:val="kk-KZ" w:eastAsia="ru-RU"/>
        </w:rPr>
        <w:t xml:space="preserve">         Қазіргі білім жүйесі жоғары мектеп алдында мамандарды кәсіби дайындаудың  мазмұнын жетілдіру міндеттерін және бәсекеге қабілетті, білім кеңістігінде өзін-өзі асыруға, өзін-өзі дамытуға қабілетті тұлғаны қалыптастыруға бағытталған тиімді құралдарды көздейді.</w:t>
      </w:r>
    </w:p>
    <w:p w:rsidR="007B5981" w:rsidRPr="0046708F" w:rsidRDefault="007B5981" w:rsidP="007B5981">
      <w:pPr>
        <w:pStyle w:val="a3"/>
        <w:ind w:left="0" w:right="142"/>
        <w:jc w:val="both"/>
        <w:rPr>
          <w:sz w:val="28"/>
          <w:szCs w:val="28"/>
          <w:lang w:val="kk-KZ"/>
        </w:rPr>
      </w:pPr>
      <w:r w:rsidRPr="0046708F">
        <w:rPr>
          <w:sz w:val="28"/>
          <w:szCs w:val="28"/>
          <w:lang w:val="kk-KZ"/>
        </w:rPr>
        <w:t xml:space="preserve">        Осыған орай, жоғары оқу орындарының оқу үрдісін ұйымдастыру формаларына, оның ішінде өздігінен оқып, іздену шығармашылығы секілді, білік, дағдыларының қалыптасып, дамуына айрықша ықпал жасайтын – жеке сабақ дирижерлық класы да ерекше орын алады. Оқытушының студенттермен жеке сабақ өткізу барысында ең негізгі мақсаты - олардың білімге деген құштарлығын дамыту мен шығармашылық деңгейін, біліктілігін тереңдету, </w:t>
      </w:r>
      <w:r w:rsidRPr="0046708F">
        <w:rPr>
          <w:color w:val="2C2C2C"/>
          <w:spacing w:val="-8"/>
          <w:sz w:val="28"/>
          <w:szCs w:val="28"/>
          <w:lang w:val="kk-KZ"/>
        </w:rPr>
        <w:t>студентті   дирижерлық өнерге  үйрету процесінде   жеке пікірін,  көзқарасын және өз  бетінше оқып-үйрену белсенділігін арттыру.</w:t>
      </w:r>
    </w:p>
    <w:p w:rsidR="007B5981" w:rsidRPr="008B0759" w:rsidRDefault="007B5981" w:rsidP="007B5981">
      <w:pPr>
        <w:pStyle w:val="Style4"/>
        <w:widowControl/>
        <w:spacing w:line="240" w:lineRule="auto"/>
        <w:ind w:firstLine="701"/>
        <w:rPr>
          <w:rStyle w:val="FontStyle12"/>
          <w:noProof/>
          <w:sz w:val="28"/>
          <w:szCs w:val="28"/>
          <w:lang w:val="kk-KZ"/>
        </w:rPr>
      </w:pPr>
      <w:r w:rsidRPr="0046708F">
        <w:rPr>
          <w:rStyle w:val="FontStyle12"/>
          <w:sz w:val="28"/>
          <w:szCs w:val="28"/>
          <w:lang w:val="kk-KZ"/>
        </w:rPr>
        <w:t xml:space="preserve">Төрт </w:t>
      </w:r>
      <w:r w:rsidRPr="0046708F">
        <w:rPr>
          <w:rStyle w:val="FontStyle12"/>
          <w:noProof/>
          <w:sz w:val="28"/>
          <w:szCs w:val="28"/>
          <w:lang w:val="kk-KZ"/>
        </w:rPr>
        <w:t xml:space="preserve">жыл бойы </w:t>
      </w:r>
      <w:r w:rsidRPr="0046708F">
        <w:rPr>
          <w:rStyle w:val="FontStyle12"/>
          <w:sz w:val="28"/>
          <w:szCs w:val="28"/>
          <w:lang w:val="kk-KZ"/>
        </w:rPr>
        <w:t>дирижерлық өнерге</w:t>
      </w:r>
      <w:r w:rsidRPr="0046708F">
        <w:rPr>
          <w:rStyle w:val="FontStyle12"/>
          <w:noProof/>
          <w:sz w:val="28"/>
          <w:szCs w:val="28"/>
          <w:lang w:val="kk-KZ"/>
        </w:rPr>
        <w:t xml:space="preserve"> оқыту, онымен шұғылдану- квалификациялы </w:t>
      </w:r>
      <w:r w:rsidRPr="0046708F">
        <w:rPr>
          <w:rStyle w:val="FontStyle12"/>
          <w:sz w:val="28"/>
          <w:szCs w:val="28"/>
          <w:lang w:val="kk-KZ"/>
        </w:rPr>
        <w:t xml:space="preserve">дирижер </w:t>
      </w:r>
      <w:r w:rsidRPr="0046708F">
        <w:rPr>
          <w:rStyle w:val="FontStyle12"/>
          <w:noProof/>
          <w:sz w:val="28"/>
          <w:szCs w:val="28"/>
          <w:lang w:val="kk-KZ"/>
        </w:rPr>
        <w:t xml:space="preserve">болды деген ұғым емес. Бұл жолда жас маман көп және әрдайым еңбек етіп, күнбе-күн дирижерлық тәжірибенің жоғары деңгейіне ұмтылуы керек. Аталған мамандық бүкіл </w:t>
      </w:r>
      <w:r w:rsidRPr="0046708F">
        <w:rPr>
          <w:rStyle w:val="FontStyle12"/>
          <w:sz w:val="28"/>
          <w:szCs w:val="28"/>
          <w:lang w:val="kk-KZ"/>
        </w:rPr>
        <w:t xml:space="preserve">музыка </w:t>
      </w:r>
      <w:r w:rsidRPr="0046708F">
        <w:rPr>
          <w:rStyle w:val="FontStyle12"/>
          <w:noProof/>
          <w:sz w:val="28"/>
          <w:szCs w:val="28"/>
          <w:lang w:val="kk-KZ"/>
        </w:rPr>
        <w:t xml:space="preserve">мамандығының ішінде өте күрделі, әрі жауапкершілігі </w:t>
      </w:r>
      <w:r w:rsidRPr="0046708F">
        <w:rPr>
          <w:rStyle w:val="FontStyle12"/>
          <w:sz w:val="28"/>
          <w:szCs w:val="28"/>
          <w:lang w:val="kk-KZ"/>
        </w:rPr>
        <w:t xml:space="preserve">мол </w:t>
      </w:r>
      <w:r w:rsidRPr="0046708F">
        <w:rPr>
          <w:rStyle w:val="FontStyle12"/>
          <w:noProof/>
          <w:sz w:val="28"/>
          <w:szCs w:val="28"/>
          <w:lang w:val="kk-KZ"/>
        </w:rPr>
        <w:t xml:space="preserve">мамандық. </w:t>
      </w:r>
      <w:r w:rsidRPr="0046708F">
        <w:rPr>
          <w:rStyle w:val="FontStyle12"/>
          <w:sz w:val="28"/>
          <w:szCs w:val="28"/>
          <w:lang w:val="kk-KZ"/>
        </w:rPr>
        <w:t xml:space="preserve"> Дирижер </w:t>
      </w:r>
      <w:r w:rsidRPr="0046708F">
        <w:rPr>
          <w:rStyle w:val="FontStyle12"/>
          <w:noProof/>
          <w:sz w:val="28"/>
          <w:szCs w:val="28"/>
          <w:lang w:val="kk-KZ"/>
        </w:rPr>
        <w:t xml:space="preserve">яғни музыканы </w:t>
      </w:r>
      <w:r w:rsidRPr="0046708F">
        <w:rPr>
          <w:rStyle w:val="FontStyle12"/>
          <w:sz w:val="28"/>
          <w:szCs w:val="28"/>
          <w:lang w:val="kk-KZ"/>
        </w:rPr>
        <w:t xml:space="preserve">орындаушы, </w:t>
      </w:r>
      <w:r w:rsidRPr="0046708F">
        <w:rPr>
          <w:rStyle w:val="FontStyle12"/>
          <w:noProof/>
          <w:sz w:val="28"/>
          <w:szCs w:val="28"/>
          <w:lang w:val="kk-KZ"/>
        </w:rPr>
        <w:t xml:space="preserve">ұжымның басқарушысы. </w:t>
      </w:r>
      <w:r w:rsidRPr="0046708F">
        <w:rPr>
          <w:rStyle w:val="FontStyle12"/>
          <w:sz w:val="28"/>
          <w:szCs w:val="28"/>
          <w:lang w:val="kk-KZ"/>
        </w:rPr>
        <w:t xml:space="preserve">Кез - </w:t>
      </w:r>
      <w:r w:rsidRPr="0046708F">
        <w:rPr>
          <w:rStyle w:val="FontStyle12"/>
          <w:noProof/>
          <w:sz w:val="28"/>
          <w:szCs w:val="28"/>
          <w:lang w:val="kk-KZ"/>
        </w:rPr>
        <w:t>келген</w:t>
      </w:r>
      <w:r w:rsidRPr="0046708F">
        <w:rPr>
          <w:rStyle w:val="FontStyle12"/>
          <w:sz w:val="28"/>
          <w:szCs w:val="28"/>
          <w:lang w:val="kk-KZ"/>
        </w:rPr>
        <w:t xml:space="preserve"> орындаушы </w:t>
      </w:r>
      <w:r w:rsidRPr="0046708F">
        <w:rPr>
          <w:rStyle w:val="FontStyle12"/>
          <w:noProof/>
          <w:sz w:val="28"/>
          <w:szCs w:val="28"/>
          <w:lang w:val="kk-KZ"/>
        </w:rPr>
        <w:t>өз ойын аспапта ойнап жеткізсе,</w:t>
      </w:r>
      <w:r w:rsidRPr="0046708F">
        <w:rPr>
          <w:rStyle w:val="FontStyle12"/>
          <w:sz w:val="28"/>
          <w:szCs w:val="28"/>
          <w:lang w:val="kk-KZ"/>
        </w:rPr>
        <w:t xml:space="preserve"> дирижер </w:t>
      </w:r>
      <w:r w:rsidRPr="0046708F">
        <w:rPr>
          <w:rStyle w:val="FontStyle12"/>
          <w:noProof/>
          <w:sz w:val="28"/>
          <w:szCs w:val="28"/>
          <w:lang w:val="kk-KZ"/>
        </w:rPr>
        <w:t xml:space="preserve">бүкіл </w:t>
      </w:r>
      <w:r w:rsidRPr="0046708F">
        <w:rPr>
          <w:rStyle w:val="FontStyle12"/>
          <w:sz w:val="28"/>
          <w:szCs w:val="28"/>
          <w:lang w:val="kk-KZ"/>
        </w:rPr>
        <w:t xml:space="preserve">орындаушы </w:t>
      </w:r>
      <w:r w:rsidRPr="0046708F">
        <w:rPr>
          <w:rStyle w:val="FontStyle12"/>
          <w:noProof/>
          <w:sz w:val="28"/>
          <w:szCs w:val="28"/>
          <w:lang w:val="kk-KZ"/>
        </w:rPr>
        <w:t xml:space="preserve">ұжыммен қарым </w:t>
      </w:r>
      <w:r w:rsidRPr="0046708F">
        <w:rPr>
          <w:rStyle w:val="FontStyle12"/>
          <w:sz w:val="28"/>
          <w:szCs w:val="28"/>
          <w:lang w:val="kk-KZ"/>
        </w:rPr>
        <w:t xml:space="preserve">- </w:t>
      </w:r>
      <w:r w:rsidRPr="0046708F">
        <w:rPr>
          <w:rStyle w:val="FontStyle12"/>
          <w:noProof/>
          <w:sz w:val="28"/>
          <w:szCs w:val="28"/>
          <w:lang w:val="kk-KZ"/>
        </w:rPr>
        <w:t xml:space="preserve">қатынаста </w:t>
      </w:r>
      <w:r w:rsidRPr="0046708F">
        <w:rPr>
          <w:rStyle w:val="FontStyle12"/>
          <w:sz w:val="28"/>
          <w:szCs w:val="28"/>
          <w:lang w:val="kk-KZ"/>
        </w:rPr>
        <w:t xml:space="preserve">бола отырып, көп </w:t>
      </w:r>
      <w:r w:rsidRPr="0046708F">
        <w:rPr>
          <w:rStyle w:val="FontStyle12"/>
          <w:noProof/>
          <w:sz w:val="28"/>
          <w:szCs w:val="28"/>
          <w:lang w:val="kk-KZ"/>
        </w:rPr>
        <w:t xml:space="preserve">әуенді, көп бояулы «аспабына» деген жауапкершілігін жоғары дәрежеде қадағалайды. Үлкен ұжыммен </w:t>
      </w:r>
      <w:r w:rsidRPr="0046708F">
        <w:rPr>
          <w:rStyle w:val="FontStyle12"/>
          <w:sz w:val="28"/>
          <w:szCs w:val="28"/>
          <w:lang w:val="kk-KZ"/>
        </w:rPr>
        <w:t xml:space="preserve">тек </w:t>
      </w:r>
      <w:r w:rsidRPr="0046708F">
        <w:rPr>
          <w:rStyle w:val="FontStyle12"/>
          <w:noProof/>
          <w:sz w:val="28"/>
          <w:szCs w:val="28"/>
          <w:lang w:val="kk-KZ"/>
        </w:rPr>
        <w:t xml:space="preserve">қимыл, қозғалыс, бет-әлпет арқылы сөйлесу </w:t>
      </w:r>
      <w:r w:rsidRPr="0046708F">
        <w:rPr>
          <w:rStyle w:val="FontStyle12"/>
          <w:sz w:val="28"/>
          <w:szCs w:val="28"/>
          <w:lang w:val="kk-KZ"/>
        </w:rPr>
        <w:t xml:space="preserve">- </w:t>
      </w:r>
      <w:r w:rsidRPr="0046708F">
        <w:rPr>
          <w:rStyle w:val="FontStyle12"/>
          <w:noProof/>
          <w:sz w:val="28"/>
          <w:szCs w:val="28"/>
          <w:lang w:val="kk-KZ"/>
        </w:rPr>
        <w:t xml:space="preserve">ол үлкен қиындық туғызады, өйткені әрбір </w:t>
      </w:r>
      <w:r w:rsidRPr="0046708F">
        <w:rPr>
          <w:rStyle w:val="FontStyle12"/>
          <w:sz w:val="28"/>
          <w:szCs w:val="28"/>
          <w:lang w:val="kk-KZ"/>
        </w:rPr>
        <w:t xml:space="preserve">орындаушының </w:t>
      </w:r>
      <w:r w:rsidRPr="0046708F">
        <w:rPr>
          <w:rStyle w:val="FontStyle12"/>
          <w:noProof/>
          <w:sz w:val="28"/>
          <w:szCs w:val="28"/>
          <w:lang w:val="kk-KZ"/>
        </w:rPr>
        <w:t>назарын өзіне аудару, оларды бағындыру, автордың ойын жеткізуде бір үйлесім мен үндестікке келтіру - дирижердың басты қызметі.</w:t>
      </w:r>
    </w:p>
    <w:p w:rsidR="007B5981" w:rsidRPr="008B0759" w:rsidRDefault="007B5981" w:rsidP="007B5981">
      <w:pPr>
        <w:spacing w:after="0" w:line="240" w:lineRule="auto"/>
        <w:ind w:right="-1"/>
        <w:jc w:val="both"/>
        <w:rPr>
          <w:sz w:val="28"/>
          <w:szCs w:val="28"/>
          <w:lang w:val="kk-KZ"/>
        </w:rPr>
      </w:pPr>
      <w:r w:rsidRPr="0046708F">
        <w:rPr>
          <w:rFonts w:ascii="Times New Roman" w:eastAsia="Times New Roman" w:hAnsi="Times New Roman" w:cs="Times New Roman"/>
          <w:sz w:val="28"/>
          <w:szCs w:val="28"/>
          <w:lang w:val="kk-KZ" w:eastAsia="ru-RU"/>
        </w:rPr>
        <w:t xml:space="preserve">       Дирижер мамандығын меңгеру көпқырлы оқу үрдісі. Алғашқы курстағы сабақ барысында студенттің оқулық бағдарламасына негізінен фортепианоға лайқтап түсірілген қазақ халық әндерін, күйлерін және шет ел композиторларының шығармаларын пайдаланған жөн.</w:t>
      </w:r>
      <w:r w:rsidRPr="0046708F">
        <w:rPr>
          <w:rFonts w:ascii="Times New Roman" w:hAnsi="Times New Roman"/>
          <w:sz w:val="28"/>
          <w:szCs w:val="28"/>
          <w:lang w:val="kk-KZ"/>
        </w:rPr>
        <w:t xml:space="preserve">   Студент дирижерлық аппаратты және оның мүмкіндіктерін меңгереді, әсерлі – мағыналы мазмұнын анықтауда және орындау барысындағы басқара білуді, дирижерлау барысында бет – әлпеттің алатын орнын, дирижерлық қимылдың негізгі элементтерімен танысады. Бұл кезде тактідегі өлшемдерді санап, қол қимылдары мен оны игеру, дирижерлық қол қимылдарының элементтері, дыбыстың басталуы және аяқталуы, өлшемнің негізгі заңдылықтарын бере білу, штрихтар, динамика өзгерістерін, дирижерлау принциптері оқытылады.</w:t>
      </w:r>
    </w:p>
    <w:p w:rsidR="007B5981" w:rsidRDefault="007B5981" w:rsidP="007B5981">
      <w:pPr>
        <w:spacing w:after="0" w:line="240" w:lineRule="auto"/>
        <w:ind w:right="-1" w:firstLine="414"/>
        <w:jc w:val="both"/>
        <w:rPr>
          <w:rFonts w:ascii="Times New Roman" w:eastAsia="Times New Roman" w:hAnsi="Times New Roman" w:cs="Times New Roman"/>
          <w:sz w:val="28"/>
          <w:szCs w:val="28"/>
          <w:lang w:val="kk-KZ" w:eastAsia="ru-RU"/>
        </w:rPr>
      </w:pPr>
      <w:r w:rsidRPr="0046708F">
        <w:rPr>
          <w:rFonts w:ascii="Times New Roman" w:eastAsia="Times New Roman" w:hAnsi="Times New Roman" w:cs="Times New Roman"/>
          <w:sz w:val="28"/>
          <w:szCs w:val="28"/>
          <w:lang w:val="kk-KZ" w:eastAsia="ru-RU"/>
        </w:rPr>
        <w:t xml:space="preserve">Ал, кейінгі курстарда увертюра, операдан көрініс, аспаптық концерттер, симфониялық поэмалар және басқа күрделі формадағы музыкалық шығармаларды студенттің окулық бағдарламасына енгізуге болады. </w:t>
      </w:r>
    </w:p>
    <w:p w:rsidR="007B5981" w:rsidRDefault="007B5981" w:rsidP="007B5981">
      <w:pPr>
        <w:spacing w:after="0" w:line="240" w:lineRule="auto"/>
        <w:ind w:right="-1"/>
        <w:jc w:val="both"/>
        <w:rPr>
          <w:rFonts w:ascii="Times New Roman" w:eastAsia="Times New Roman" w:hAnsi="Times New Roman" w:cs="Times New Roman"/>
          <w:sz w:val="28"/>
          <w:szCs w:val="28"/>
          <w:lang w:val="kk-KZ" w:eastAsia="ru-RU"/>
        </w:rPr>
      </w:pPr>
    </w:p>
    <w:p w:rsidR="007B5981" w:rsidRDefault="007B5981" w:rsidP="007B5981">
      <w:pPr>
        <w:spacing w:after="0" w:line="240" w:lineRule="auto"/>
        <w:ind w:right="-1"/>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                                                    </w:t>
      </w:r>
    </w:p>
    <w:p w:rsidR="007B5981" w:rsidRDefault="007B5981" w:rsidP="007B5981">
      <w:pPr>
        <w:spacing w:after="0" w:line="240" w:lineRule="auto"/>
        <w:ind w:right="-1"/>
        <w:jc w:val="center"/>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3</w:t>
      </w:r>
    </w:p>
    <w:p w:rsidR="007B5981" w:rsidRPr="0046708F" w:rsidRDefault="007B5981" w:rsidP="007B5981">
      <w:pPr>
        <w:spacing w:after="0" w:line="240" w:lineRule="auto"/>
        <w:ind w:right="-1" w:firstLine="425"/>
        <w:jc w:val="both"/>
        <w:rPr>
          <w:rFonts w:ascii="Times New Roman" w:eastAsia="Times New Roman" w:hAnsi="Times New Roman" w:cs="Times New Roman"/>
          <w:sz w:val="28"/>
          <w:szCs w:val="28"/>
          <w:lang w:val="kk-KZ" w:eastAsia="ru-RU"/>
        </w:rPr>
      </w:pPr>
      <w:r w:rsidRPr="0046708F">
        <w:rPr>
          <w:rFonts w:ascii="Times New Roman" w:eastAsia="Times New Roman" w:hAnsi="Times New Roman" w:cs="Times New Roman"/>
          <w:sz w:val="28"/>
          <w:szCs w:val="28"/>
          <w:lang w:val="kk-KZ" w:eastAsia="ru-RU"/>
        </w:rPr>
        <w:lastRenderedPageBreak/>
        <w:t xml:space="preserve">Бағдарлама жасау барысында әр студенттің музыкалық, дирижерлық қабілеті есепке алынуы тиіс. Әр курс сайын студенттің оқулық репертуары орындаушылық және техникалық жағынан күрделендіріліп отырылуы қажет. Сонымен қатар, қазақ халық аспаптар оркестіріне арналған күрделі емес шығармалардың партитураларымен жұмыс жасау арқылы студенттің дирижерлық тәжірибесін арттыруға болады. </w:t>
      </w:r>
    </w:p>
    <w:p w:rsidR="007B5981" w:rsidRPr="0046708F" w:rsidRDefault="007B5981" w:rsidP="007B5981">
      <w:pPr>
        <w:tabs>
          <w:tab w:val="left" w:pos="8460"/>
        </w:tabs>
        <w:spacing w:after="0" w:line="240" w:lineRule="auto"/>
        <w:ind w:right="-1" w:firstLine="425"/>
        <w:jc w:val="both"/>
        <w:rPr>
          <w:rFonts w:ascii="Times New Roman" w:eastAsia="Times New Roman" w:hAnsi="Times New Roman" w:cs="Times New Roman"/>
          <w:sz w:val="28"/>
          <w:szCs w:val="28"/>
          <w:lang w:val="kk-KZ" w:eastAsia="ru-RU"/>
        </w:rPr>
      </w:pPr>
      <w:r w:rsidRPr="0046708F">
        <w:rPr>
          <w:rFonts w:ascii="Times New Roman" w:eastAsia="Times New Roman" w:hAnsi="Times New Roman" w:cs="Times New Roman"/>
          <w:sz w:val="28"/>
          <w:szCs w:val="28"/>
          <w:lang w:val="kk-KZ" w:eastAsia="ru-RU"/>
        </w:rPr>
        <w:t xml:space="preserve">Дирижерлық класында оқытушы мен студенттің, сүйемелдеушінің ортасында сабақтың нәтижелі өтуіне басты ықпал ететін шығармашылық байланыс орнату болып табылады.Оқытушының өз тарапынан студентті дирижерлық өнерге баулып, шығармашылығын дамытуға арналған жүйелі жоспары болуға тиісті. Ол студенттің жеке басына байланысты психологиялық ерекшеліктерін білуімен қатар,  студентке үйрететін музыкалық шығарманы жан – жақты білуге тиіс. Студенттің шығармашылығын анықтап, оның дамуына жол табуға әрекеттенуі абзал. Сабақ үстінде студентпен де, сүйемелдеушімен де қолайлы  шығармашылық байланыс орнықтыруға, өз пікірін айқын айтып, нақты жұмыс жасауына ыңғайлы жағдай туғызу қажет. Студенттің шығарманы дирижерлауға деген жеке пікірін, көзқарасын және өз бетінше оқып – үйрену белсенділігін арттыруға жан-жақты әдіс-амалдарын пайдалана білгені дұрыс. Студент алдын-ала өздігінен музыкалық шығарманы жан – жақты талдауға (шығарма авторы туралы, шығарманың шығу тарихы т.б) және орындаушылық ерекшеліктері туралы мағлұматтар жинастыруға, шығарманы жақсы үйреніп білгені дұрыс. Бұл оқытушының шығарманы үйрету барысында алға қойған мақсаттары мен міндеттерін жүзеге асыруға үлкен үлес қосады. Ал сүйемелдеуші болса класта оқып үйренілетін музыкалық шығарманы жақсы меңгеріп, жоғары көркемдік дәрежеде, оқытушы мен студенттің талаптарына сай, ескертулер мен нұсқауларын ескере орындауы тиіс. </w:t>
      </w:r>
    </w:p>
    <w:p w:rsidR="007B5981" w:rsidRPr="0046708F" w:rsidRDefault="007B5981" w:rsidP="007B5981">
      <w:pPr>
        <w:tabs>
          <w:tab w:val="left" w:pos="8460"/>
        </w:tabs>
        <w:spacing w:after="0" w:line="240" w:lineRule="auto"/>
        <w:ind w:right="-1" w:firstLine="425"/>
        <w:jc w:val="both"/>
        <w:rPr>
          <w:rFonts w:ascii="Times New Roman" w:eastAsia="Times New Roman" w:hAnsi="Times New Roman" w:cs="Times New Roman"/>
          <w:sz w:val="28"/>
          <w:szCs w:val="28"/>
          <w:lang w:val="kk-KZ" w:eastAsia="ru-RU"/>
        </w:rPr>
      </w:pPr>
      <w:r w:rsidRPr="0046708F">
        <w:rPr>
          <w:rFonts w:ascii="Times New Roman" w:eastAsia="Times New Roman" w:hAnsi="Times New Roman" w:cs="Times New Roman"/>
          <w:sz w:val="28"/>
          <w:szCs w:val="28"/>
          <w:lang w:val="kk-KZ" w:eastAsia="ru-RU"/>
        </w:rPr>
        <w:t>Ұсынылып отырған хрестоматияға енгізілген шығармалар, күйлер дирижерлық өнерді меңгеруді бастап келе жатқан жас дирижерларға қазақ музыкасының негізі болған туындыларды құлаққа сіңіре отырып, дирижерлық өнердің қыр-сырын ұғынуға, дирижерлық қимыл-әрекеттің қиын тұстарын игеруге, мануалдық техниканы меңгеруге үлкен көмегін тигізері сөзсіз.</w:t>
      </w:r>
    </w:p>
    <w:p w:rsidR="007B5981" w:rsidRPr="0046708F" w:rsidRDefault="007B5981" w:rsidP="007B5981">
      <w:pPr>
        <w:jc w:val="both"/>
        <w:rPr>
          <w:rFonts w:ascii="Times New Roman" w:hAnsi="Times New Roman" w:cs="Times New Roman"/>
          <w:b/>
          <w:sz w:val="28"/>
          <w:szCs w:val="28"/>
          <w:lang w:val="kk-KZ"/>
        </w:rPr>
      </w:pPr>
    </w:p>
    <w:p w:rsidR="007B5981" w:rsidRPr="0046708F" w:rsidRDefault="007B5981" w:rsidP="007B5981">
      <w:pPr>
        <w:jc w:val="both"/>
        <w:rPr>
          <w:rFonts w:ascii="Times New Roman" w:hAnsi="Times New Roman" w:cs="Times New Roman"/>
          <w:b/>
          <w:sz w:val="28"/>
          <w:szCs w:val="28"/>
          <w:lang w:val="kk-KZ"/>
        </w:rPr>
      </w:pPr>
    </w:p>
    <w:p w:rsidR="007B5981" w:rsidRPr="0046708F" w:rsidRDefault="007B5981" w:rsidP="007B5981">
      <w:pPr>
        <w:jc w:val="both"/>
        <w:rPr>
          <w:rFonts w:ascii="Times New Roman" w:hAnsi="Times New Roman" w:cs="Times New Roman"/>
          <w:b/>
          <w:sz w:val="28"/>
          <w:szCs w:val="28"/>
          <w:lang w:val="kk-KZ"/>
        </w:rPr>
      </w:pPr>
    </w:p>
    <w:p w:rsidR="007B5981" w:rsidRPr="0046708F" w:rsidRDefault="007B5981" w:rsidP="007B5981">
      <w:pPr>
        <w:jc w:val="both"/>
        <w:rPr>
          <w:rFonts w:ascii="Times New Roman" w:hAnsi="Times New Roman" w:cs="Times New Roman"/>
          <w:b/>
          <w:sz w:val="28"/>
          <w:szCs w:val="28"/>
          <w:lang w:val="kk-KZ"/>
        </w:rPr>
      </w:pPr>
    </w:p>
    <w:p w:rsidR="007B5981" w:rsidRDefault="007B5981" w:rsidP="007B5981">
      <w:pPr>
        <w:jc w:val="both"/>
        <w:rPr>
          <w:rFonts w:ascii="Times New Roman" w:hAnsi="Times New Roman" w:cs="Times New Roman"/>
          <w:sz w:val="28"/>
          <w:szCs w:val="28"/>
          <w:lang w:val="kk-KZ"/>
        </w:rPr>
      </w:pPr>
      <w:r w:rsidRPr="003B0076">
        <w:rPr>
          <w:rFonts w:ascii="Times New Roman" w:hAnsi="Times New Roman" w:cs="Times New Roman"/>
          <w:sz w:val="28"/>
          <w:szCs w:val="28"/>
          <w:lang w:val="kk-KZ"/>
        </w:rPr>
        <w:t xml:space="preserve">                                                        </w:t>
      </w:r>
    </w:p>
    <w:p w:rsidR="007B5981" w:rsidRDefault="007B5981" w:rsidP="007B5981">
      <w:pPr>
        <w:jc w:val="center"/>
        <w:rPr>
          <w:rFonts w:ascii="Times New Roman" w:hAnsi="Times New Roman" w:cs="Times New Roman"/>
          <w:sz w:val="28"/>
          <w:szCs w:val="28"/>
          <w:lang w:val="kk-KZ"/>
        </w:rPr>
      </w:pPr>
    </w:p>
    <w:p w:rsidR="007B5981" w:rsidRPr="0029331A" w:rsidRDefault="007B5981" w:rsidP="007B5981">
      <w:pPr>
        <w:jc w:val="center"/>
        <w:rPr>
          <w:rFonts w:ascii="Times New Roman" w:hAnsi="Times New Roman" w:cs="Times New Roman"/>
          <w:sz w:val="28"/>
          <w:szCs w:val="28"/>
          <w:lang w:val="kk-KZ"/>
        </w:rPr>
      </w:pPr>
      <w:r w:rsidRPr="003B0076">
        <w:rPr>
          <w:rFonts w:ascii="Times New Roman" w:hAnsi="Times New Roman" w:cs="Times New Roman"/>
          <w:sz w:val="28"/>
          <w:szCs w:val="28"/>
          <w:lang w:val="kk-KZ"/>
        </w:rPr>
        <w:t>4</w:t>
      </w:r>
    </w:p>
    <w:p w:rsidR="00547F76" w:rsidRPr="0065237D" w:rsidRDefault="00547F76" w:rsidP="0065237D">
      <w:pPr>
        <w:spacing w:line="360" w:lineRule="auto"/>
        <w:jc w:val="center"/>
        <w:rPr>
          <w:rFonts w:ascii="Times New Roman" w:hAnsi="Times New Roman" w:cs="Times New Roman"/>
          <w:b/>
          <w:sz w:val="28"/>
          <w:szCs w:val="24"/>
          <w:lang w:val="kk-KZ"/>
        </w:rPr>
      </w:pPr>
      <w:r w:rsidRPr="0065237D">
        <w:rPr>
          <w:rFonts w:ascii="Times New Roman" w:hAnsi="Times New Roman" w:cs="Times New Roman"/>
          <w:b/>
          <w:sz w:val="28"/>
          <w:szCs w:val="24"/>
          <w:lang w:val="kk-KZ"/>
        </w:rPr>
        <w:lastRenderedPageBreak/>
        <w:t>Пайдаланылған әдебиеттер</w:t>
      </w:r>
    </w:p>
    <w:p w:rsidR="00547F76" w:rsidRPr="0065237D" w:rsidRDefault="00547F76" w:rsidP="0065237D">
      <w:pPr>
        <w:pStyle w:val="a7"/>
        <w:spacing w:line="360" w:lineRule="auto"/>
        <w:ind w:left="0" w:right="-1"/>
        <w:jc w:val="both"/>
        <w:rPr>
          <w:rFonts w:ascii="Times New Roman" w:eastAsia="Times New Roman" w:hAnsi="Times New Roman" w:cs="Times New Roman"/>
          <w:sz w:val="28"/>
          <w:szCs w:val="24"/>
          <w:lang w:val="kk-KZ" w:eastAsia="ru-RU"/>
        </w:rPr>
      </w:pPr>
      <w:r w:rsidRPr="0065237D">
        <w:rPr>
          <w:rFonts w:ascii="Times New Roman" w:eastAsia="Times New Roman" w:hAnsi="Times New Roman" w:cs="Times New Roman"/>
          <w:sz w:val="28"/>
          <w:szCs w:val="24"/>
          <w:lang w:val="kk-KZ" w:eastAsia="ru-RU"/>
        </w:rPr>
        <w:t>1. «Дирижерлау» пәнінен жеке сабаққа арналған әдістемелік нұсқау.</w:t>
      </w:r>
      <w:r w:rsidRPr="0065237D">
        <w:rPr>
          <w:rFonts w:ascii="Times New Roman" w:eastAsia="Times New Roman" w:hAnsi="Times New Roman" w:cs="Times New Roman"/>
          <w:sz w:val="36"/>
          <w:szCs w:val="32"/>
          <w:lang w:val="kk-KZ" w:eastAsia="ru-RU"/>
        </w:rPr>
        <w:t xml:space="preserve"> </w:t>
      </w:r>
      <w:r w:rsidRPr="0065237D">
        <w:rPr>
          <w:rFonts w:ascii="Times New Roman" w:eastAsia="Times New Roman" w:hAnsi="Times New Roman" w:cs="Times New Roman"/>
          <w:sz w:val="28"/>
          <w:szCs w:val="24"/>
          <w:lang w:val="kk-KZ" w:eastAsia="ru-RU"/>
        </w:rPr>
        <w:t>Ш.: М.Әуезов атындағы ОҚМУ баспа орталығы, 2014.</w:t>
      </w:r>
    </w:p>
    <w:p w:rsidR="00547F76" w:rsidRPr="0065237D" w:rsidRDefault="00547F76" w:rsidP="0065237D">
      <w:pPr>
        <w:pStyle w:val="a7"/>
        <w:spacing w:line="360" w:lineRule="auto"/>
        <w:ind w:left="0" w:right="-1"/>
        <w:jc w:val="both"/>
        <w:rPr>
          <w:rFonts w:ascii="Times New Roman" w:eastAsia="Times New Roman" w:hAnsi="Times New Roman" w:cs="Times New Roman"/>
          <w:sz w:val="28"/>
          <w:szCs w:val="24"/>
          <w:lang w:val="kk-KZ" w:eastAsia="ru-RU"/>
        </w:rPr>
      </w:pPr>
      <w:r w:rsidRPr="0065237D">
        <w:rPr>
          <w:rFonts w:ascii="Times New Roman" w:eastAsia="Times New Roman" w:hAnsi="Times New Roman" w:cs="Times New Roman"/>
          <w:sz w:val="28"/>
          <w:szCs w:val="24"/>
          <w:lang w:val="kk-KZ" w:eastAsia="ru-RU"/>
        </w:rPr>
        <w:t>2. Мырзабеков А. «Қоңыр қаз». А.: Өнер, 1982.</w:t>
      </w:r>
    </w:p>
    <w:p w:rsidR="00547F76" w:rsidRPr="0065237D" w:rsidRDefault="00547F76" w:rsidP="0065237D">
      <w:pPr>
        <w:pStyle w:val="a7"/>
        <w:spacing w:line="360" w:lineRule="auto"/>
        <w:ind w:left="0" w:right="-1"/>
        <w:jc w:val="both"/>
        <w:rPr>
          <w:rFonts w:ascii="Times New Roman" w:eastAsia="Times New Roman" w:hAnsi="Times New Roman" w:cs="Times New Roman"/>
          <w:sz w:val="28"/>
          <w:szCs w:val="24"/>
          <w:lang w:val="kk-KZ" w:eastAsia="ru-RU"/>
        </w:rPr>
      </w:pPr>
      <w:r w:rsidRPr="0065237D">
        <w:rPr>
          <w:rFonts w:ascii="Times New Roman" w:eastAsia="Times New Roman" w:hAnsi="Times New Roman" w:cs="Times New Roman"/>
          <w:sz w:val="28"/>
          <w:szCs w:val="24"/>
          <w:lang w:val="kk-KZ" w:eastAsia="ru-RU"/>
        </w:rPr>
        <w:t>3.Тілендиев Н. «Жеңіс салтанаты». А.: Өнер,1980.</w:t>
      </w:r>
    </w:p>
    <w:p w:rsidR="00547F76" w:rsidRPr="0065237D" w:rsidRDefault="00547F76" w:rsidP="0065237D">
      <w:pPr>
        <w:pStyle w:val="a7"/>
        <w:spacing w:line="360" w:lineRule="auto"/>
        <w:ind w:left="0" w:right="-1"/>
        <w:jc w:val="both"/>
        <w:rPr>
          <w:rFonts w:ascii="Times New Roman" w:eastAsia="Times New Roman" w:hAnsi="Times New Roman" w:cs="Times New Roman"/>
          <w:sz w:val="28"/>
          <w:szCs w:val="24"/>
          <w:lang w:val="kk-KZ" w:eastAsia="ru-RU"/>
        </w:rPr>
      </w:pPr>
      <w:r w:rsidRPr="0065237D">
        <w:rPr>
          <w:rFonts w:ascii="Times New Roman" w:eastAsia="Times New Roman" w:hAnsi="Times New Roman" w:cs="Times New Roman"/>
          <w:sz w:val="28"/>
          <w:szCs w:val="24"/>
          <w:lang w:val="kk-KZ" w:eastAsia="ru-RU"/>
        </w:rPr>
        <w:t>4.Күмісбеков К. «Дала сыры». А.: Өнер,1988.</w:t>
      </w:r>
    </w:p>
    <w:p w:rsidR="00547F76" w:rsidRPr="0065237D" w:rsidRDefault="00547F76" w:rsidP="0065237D">
      <w:pPr>
        <w:pStyle w:val="a7"/>
        <w:spacing w:line="360" w:lineRule="auto"/>
        <w:ind w:left="0" w:right="-1"/>
        <w:jc w:val="both"/>
        <w:rPr>
          <w:rFonts w:ascii="Times New Roman" w:eastAsia="Times New Roman" w:hAnsi="Times New Roman" w:cs="Times New Roman"/>
          <w:sz w:val="28"/>
          <w:szCs w:val="24"/>
          <w:lang w:val="kk-KZ" w:eastAsia="ru-RU"/>
        </w:rPr>
      </w:pPr>
      <w:r w:rsidRPr="0065237D">
        <w:rPr>
          <w:rFonts w:ascii="Times New Roman" w:eastAsia="Times New Roman" w:hAnsi="Times New Roman" w:cs="Times New Roman"/>
          <w:sz w:val="28"/>
          <w:szCs w:val="24"/>
          <w:lang w:val="kk-KZ" w:eastAsia="ru-RU"/>
        </w:rPr>
        <w:t>5.Ықылас «Жез киік» партитура қолжазба, оркестрге өңдеген Мырзабеков А.</w:t>
      </w:r>
    </w:p>
    <w:p w:rsidR="00547F76" w:rsidRDefault="00547F76" w:rsidP="00547F76">
      <w:pPr>
        <w:ind w:right="-1"/>
        <w:rPr>
          <w:rFonts w:ascii="Times New Roman" w:eastAsia="Times New Roman" w:hAnsi="Times New Roman" w:cs="Times New Roman"/>
          <w:sz w:val="24"/>
          <w:szCs w:val="24"/>
          <w:lang w:val="kk-KZ" w:eastAsia="ru-RU"/>
        </w:rPr>
      </w:pPr>
    </w:p>
    <w:p w:rsidR="00547F76" w:rsidRDefault="00547F76" w:rsidP="00547F76">
      <w:pPr>
        <w:jc w:val="center"/>
        <w:rPr>
          <w:rFonts w:ascii="Times New Roman" w:hAnsi="Times New Roman" w:cs="Times New Roman"/>
          <w:sz w:val="24"/>
          <w:szCs w:val="24"/>
          <w:lang w:val="kk-KZ"/>
        </w:rPr>
      </w:pPr>
    </w:p>
    <w:p w:rsidR="00547F76" w:rsidRDefault="00547F76" w:rsidP="00547F76">
      <w:pPr>
        <w:jc w:val="center"/>
        <w:rPr>
          <w:rFonts w:ascii="Times New Roman" w:hAnsi="Times New Roman" w:cs="Times New Roman"/>
          <w:sz w:val="24"/>
          <w:szCs w:val="24"/>
          <w:lang w:val="kk-KZ"/>
        </w:rPr>
      </w:pPr>
    </w:p>
    <w:p w:rsidR="00547F76" w:rsidRDefault="00547F76" w:rsidP="00547F76">
      <w:pPr>
        <w:jc w:val="center"/>
        <w:rPr>
          <w:rFonts w:ascii="Times New Roman" w:hAnsi="Times New Roman" w:cs="Times New Roman"/>
          <w:sz w:val="24"/>
          <w:szCs w:val="24"/>
          <w:lang w:val="kk-KZ"/>
        </w:rPr>
      </w:pPr>
    </w:p>
    <w:p w:rsidR="00547F76" w:rsidRDefault="00547F76" w:rsidP="00547F76">
      <w:pPr>
        <w:jc w:val="center"/>
        <w:rPr>
          <w:rFonts w:ascii="Times New Roman" w:hAnsi="Times New Roman" w:cs="Times New Roman"/>
          <w:sz w:val="24"/>
          <w:szCs w:val="24"/>
          <w:lang w:val="kk-KZ"/>
        </w:rPr>
      </w:pPr>
    </w:p>
    <w:p w:rsidR="00547F76" w:rsidRDefault="00547F76" w:rsidP="00547F76">
      <w:pPr>
        <w:jc w:val="center"/>
        <w:rPr>
          <w:rFonts w:ascii="Times New Roman" w:hAnsi="Times New Roman" w:cs="Times New Roman"/>
          <w:sz w:val="24"/>
          <w:szCs w:val="24"/>
          <w:lang w:val="kk-KZ"/>
        </w:rPr>
      </w:pPr>
    </w:p>
    <w:p w:rsidR="00547F76" w:rsidRDefault="00547F76" w:rsidP="00547F76">
      <w:pPr>
        <w:jc w:val="center"/>
        <w:rPr>
          <w:rFonts w:ascii="Times New Roman" w:hAnsi="Times New Roman" w:cs="Times New Roman"/>
          <w:sz w:val="24"/>
          <w:szCs w:val="24"/>
          <w:lang w:val="kk-KZ"/>
        </w:rPr>
      </w:pPr>
    </w:p>
    <w:p w:rsidR="00547F76" w:rsidRDefault="00547F76" w:rsidP="00547F76">
      <w:pPr>
        <w:jc w:val="center"/>
        <w:rPr>
          <w:rFonts w:ascii="Times New Roman" w:hAnsi="Times New Roman" w:cs="Times New Roman"/>
          <w:sz w:val="24"/>
          <w:szCs w:val="24"/>
          <w:lang w:val="kk-KZ"/>
        </w:rPr>
      </w:pPr>
    </w:p>
    <w:p w:rsidR="00547F76" w:rsidRDefault="00547F76" w:rsidP="00547F76">
      <w:pPr>
        <w:jc w:val="center"/>
        <w:rPr>
          <w:rFonts w:ascii="Times New Roman" w:hAnsi="Times New Roman" w:cs="Times New Roman"/>
          <w:sz w:val="24"/>
          <w:szCs w:val="24"/>
          <w:lang w:val="kk-KZ"/>
        </w:rPr>
      </w:pPr>
    </w:p>
    <w:p w:rsidR="00547F76" w:rsidRDefault="00547F76" w:rsidP="00547F76">
      <w:pPr>
        <w:jc w:val="center"/>
        <w:rPr>
          <w:rFonts w:ascii="Times New Roman" w:hAnsi="Times New Roman" w:cs="Times New Roman"/>
          <w:sz w:val="24"/>
          <w:szCs w:val="24"/>
          <w:lang w:val="kk-KZ"/>
        </w:rPr>
      </w:pPr>
    </w:p>
    <w:p w:rsidR="00547F76" w:rsidRDefault="00547F76" w:rsidP="00547F76">
      <w:pPr>
        <w:jc w:val="center"/>
        <w:rPr>
          <w:rFonts w:ascii="Times New Roman" w:hAnsi="Times New Roman" w:cs="Times New Roman"/>
          <w:sz w:val="24"/>
          <w:szCs w:val="24"/>
          <w:lang w:val="kk-KZ"/>
        </w:rPr>
      </w:pPr>
    </w:p>
    <w:p w:rsidR="00547F76" w:rsidRDefault="00547F76" w:rsidP="00547F76">
      <w:pPr>
        <w:jc w:val="center"/>
        <w:rPr>
          <w:rFonts w:ascii="Times New Roman" w:hAnsi="Times New Roman" w:cs="Times New Roman"/>
          <w:sz w:val="24"/>
          <w:szCs w:val="24"/>
          <w:lang w:val="kk-KZ"/>
        </w:rPr>
      </w:pPr>
    </w:p>
    <w:p w:rsidR="00547F76" w:rsidRDefault="00547F76" w:rsidP="00547F76">
      <w:pPr>
        <w:jc w:val="center"/>
        <w:rPr>
          <w:rFonts w:ascii="Times New Roman" w:hAnsi="Times New Roman" w:cs="Times New Roman"/>
          <w:sz w:val="24"/>
          <w:szCs w:val="24"/>
          <w:lang w:val="kk-KZ"/>
        </w:rPr>
      </w:pPr>
    </w:p>
    <w:p w:rsidR="00547F76" w:rsidRDefault="00547F76" w:rsidP="00547F76">
      <w:pPr>
        <w:jc w:val="center"/>
        <w:rPr>
          <w:rFonts w:ascii="Times New Roman" w:hAnsi="Times New Roman" w:cs="Times New Roman"/>
          <w:sz w:val="24"/>
          <w:szCs w:val="24"/>
          <w:lang w:val="kk-KZ"/>
        </w:rPr>
      </w:pPr>
    </w:p>
    <w:p w:rsidR="00547F76" w:rsidRDefault="00547F76" w:rsidP="00547F76">
      <w:pPr>
        <w:jc w:val="center"/>
        <w:rPr>
          <w:rFonts w:ascii="Times New Roman" w:hAnsi="Times New Roman" w:cs="Times New Roman"/>
          <w:sz w:val="24"/>
          <w:szCs w:val="24"/>
          <w:lang w:val="kk-KZ"/>
        </w:rPr>
      </w:pPr>
    </w:p>
    <w:p w:rsidR="00547F76" w:rsidRDefault="00547F76" w:rsidP="00547F76">
      <w:pPr>
        <w:jc w:val="center"/>
        <w:rPr>
          <w:rFonts w:ascii="Times New Roman" w:hAnsi="Times New Roman" w:cs="Times New Roman"/>
          <w:sz w:val="24"/>
          <w:szCs w:val="24"/>
          <w:lang w:val="kk-KZ"/>
        </w:rPr>
      </w:pPr>
    </w:p>
    <w:p w:rsidR="00547F76" w:rsidRDefault="00547F76" w:rsidP="00547F76">
      <w:pPr>
        <w:jc w:val="center"/>
        <w:rPr>
          <w:rFonts w:ascii="Times New Roman" w:hAnsi="Times New Roman" w:cs="Times New Roman"/>
          <w:sz w:val="24"/>
          <w:szCs w:val="24"/>
          <w:lang w:val="kk-KZ"/>
        </w:rPr>
      </w:pPr>
    </w:p>
    <w:p w:rsidR="00547F76" w:rsidRDefault="00547F76" w:rsidP="00547F76">
      <w:pPr>
        <w:jc w:val="center"/>
        <w:rPr>
          <w:rFonts w:ascii="Times New Roman" w:hAnsi="Times New Roman" w:cs="Times New Roman"/>
          <w:sz w:val="24"/>
          <w:szCs w:val="24"/>
          <w:lang w:val="kk-KZ"/>
        </w:rPr>
      </w:pPr>
    </w:p>
    <w:p w:rsidR="001F2DD1" w:rsidRDefault="001F2DD1" w:rsidP="00406688">
      <w:pPr>
        <w:rPr>
          <w:rFonts w:ascii="Times New Roman" w:hAnsi="Times New Roman" w:cs="Times New Roman"/>
          <w:b/>
          <w:sz w:val="24"/>
          <w:szCs w:val="24"/>
          <w:lang w:val="kk-KZ"/>
        </w:rPr>
      </w:pPr>
    </w:p>
    <w:p w:rsidR="004B516A" w:rsidRDefault="004B516A" w:rsidP="001F2DD1">
      <w:pPr>
        <w:jc w:val="center"/>
        <w:rPr>
          <w:rFonts w:ascii="Times New Roman" w:hAnsi="Times New Roman" w:cs="Times New Roman"/>
          <w:b/>
          <w:sz w:val="24"/>
          <w:szCs w:val="24"/>
          <w:lang w:val="kk-KZ"/>
        </w:rPr>
      </w:pPr>
    </w:p>
    <w:p w:rsidR="0065237D" w:rsidRPr="0065237D" w:rsidRDefault="0065237D" w:rsidP="001F2DD1">
      <w:pPr>
        <w:jc w:val="center"/>
        <w:rPr>
          <w:rFonts w:ascii="Times New Roman" w:hAnsi="Times New Roman" w:cs="Times New Roman"/>
          <w:sz w:val="24"/>
          <w:szCs w:val="24"/>
          <w:lang w:val="kk-KZ"/>
        </w:rPr>
      </w:pPr>
      <w:r w:rsidRPr="0065237D">
        <w:rPr>
          <w:rFonts w:ascii="Times New Roman" w:hAnsi="Times New Roman" w:cs="Times New Roman"/>
          <w:sz w:val="24"/>
          <w:szCs w:val="24"/>
          <w:lang w:val="kk-KZ"/>
        </w:rPr>
        <w:t>63</w:t>
      </w:r>
    </w:p>
    <w:p w:rsidR="007B5981" w:rsidRDefault="007B5981" w:rsidP="007B5981">
      <w:pPr>
        <w:jc w:val="center"/>
        <w:rPr>
          <w:rFonts w:ascii="Times New Roman" w:hAnsi="Times New Roman" w:cs="Times New Roman"/>
          <w:b/>
          <w:sz w:val="28"/>
          <w:szCs w:val="28"/>
          <w:lang w:val="kk-KZ"/>
        </w:rPr>
      </w:pPr>
      <w:r w:rsidRPr="007B5981">
        <w:rPr>
          <w:rFonts w:ascii="Times New Roman" w:hAnsi="Times New Roman" w:cs="Times New Roman"/>
          <w:b/>
          <w:sz w:val="28"/>
          <w:szCs w:val="28"/>
          <w:lang w:val="kk-KZ"/>
        </w:rPr>
        <w:lastRenderedPageBreak/>
        <w:t>Мазм</w:t>
      </w:r>
      <w:r w:rsidRPr="007E202E">
        <w:rPr>
          <w:rFonts w:ascii="Times New Roman" w:hAnsi="Times New Roman" w:cs="Times New Roman"/>
          <w:b/>
          <w:sz w:val="28"/>
          <w:szCs w:val="28"/>
          <w:lang w:val="kk-KZ"/>
        </w:rPr>
        <w:t>ұны</w:t>
      </w:r>
    </w:p>
    <w:p w:rsidR="007B5981" w:rsidRDefault="007B5981" w:rsidP="007B5981">
      <w:pPr>
        <w:rPr>
          <w:rFonts w:ascii="Times New Roman" w:hAnsi="Times New Roman" w:cs="Times New Roman"/>
          <w:sz w:val="28"/>
          <w:szCs w:val="28"/>
          <w:lang w:val="kk-KZ"/>
        </w:rPr>
      </w:pPr>
      <w:r>
        <w:rPr>
          <w:rFonts w:ascii="Times New Roman" w:hAnsi="Times New Roman" w:cs="Times New Roman"/>
          <w:sz w:val="28"/>
          <w:szCs w:val="28"/>
          <w:lang w:val="kk-KZ"/>
        </w:rPr>
        <w:t>Алғы сөз....................................................................................................................3</w:t>
      </w:r>
    </w:p>
    <w:p w:rsidR="007B5981" w:rsidRDefault="007B5981" w:rsidP="007B5981">
      <w:pPr>
        <w:rPr>
          <w:rFonts w:ascii="Times New Roman" w:hAnsi="Times New Roman" w:cs="Times New Roman"/>
          <w:sz w:val="28"/>
          <w:szCs w:val="28"/>
          <w:lang w:val="kk-KZ"/>
        </w:rPr>
      </w:pPr>
      <w:r>
        <w:rPr>
          <w:rFonts w:ascii="Times New Roman" w:hAnsi="Times New Roman" w:cs="Times New Roman"/>
          <w:sz w:val="28"/>
          <w:szCs w:val="28"/>
          <w:lang w:val="kk-KZ"/>
        </w:rPr>
        <w:t>Ықылас  «Ерден» күйі.............................................................................................5</w:t>
      </w:r>
    </w:p>
    <w:p w:rsidR="007B5981" w:rsidRDefault="007B5981" w:rsidP="007B5981">
      <w:pPr>
        <w:rPr>
          <w:rFonts w:ascii="Times New Roman" w:hAnsi="Times New Roman" w:cs="Times New Roman"/>
          <w:sz w:val="28"/>
          <w:szCs w:val="28"/>
          <w:lang w:val="kk-KZ"/>
        </w:rPr>
      </w:pPr>
      <w:r>
        <w:rPr>
          <w:rFonts w:ascii="Times New Roman" w:hAnsi="Times New Roman" w:cs="Times New Roman"/>
          <w:sz w:val="28"/>
          <w:szCs w:val="28"/>
          <w:lang w:val="kk-KZ"/>
        </w:rPr>
        <w:t>Сүгір «Кер толғау»     .............................................................................................9</w:t>
      </w:r>
    </w:p>
    <w:p w:rsidR="007B5981" w:rsidRDefault="007B5981" w:rsidP="007B5981">
      <w:pPr>
        <w:rPr>
          <w:rFonts w:ascii="Times New Roman" w:hAnsi="Times New Roman" w:cs="Times New Roman"/>
          <w:sz w:val="28"/>
          <w:szCs w:val="28"/>
          <w:lang w:val="kk-KZ"/>
        </w:rPr>
      </w:pPr>
      <w:r>
        <w:rPr>
          <w:rFonts w:ascii="Times New Roman" w:hAnsi="Times New Roman" w:cs="Times New Roman"/>
          <w:sz w:val="28"/>
          <w:szCs w:val="28"/>
          <w:lang w:val="kk-KZ"/>
        </w:rPr>
        <w:t>Ықылас «Жез киік»   ............................................................................................16</w:t>
      </w:r>
    </w:p>
    <w:p w:rsidR="007B5981" w:rsidRDefault="007B5981" w:rsidP="007B5981">
      <w:pPr>
        <w:rPr>
          <w:rFonts w:ascii="Times New Roman" w:hAnsi="Times New Roman" w:cs="Times New Roman"/>
          <w:sz w:val="28"/>
          <w:szCs w:val="28"/>
          <w:lang w:val="kk-KZ"/>
        </w:rPr>
      </w:pPr>
      <w:r>
        <w:rPr>
          <w:rFonts w:ascii="Times New Roman" w:hAnsi="Times New Roman" w:cs="Times New Roman"/>
          <w:sz w:val="28"/>
          <w:szCs w:val="28"/>
          <w:lang w:val="kk-KZ"/>
        </w:rPr>
        <w:t>Күмісбеков К. «Өмір жолы».................................................................................30</w:t>
      </w:r>
    </w:p>
    <w:p w:rsidR="007B5981" w:rsidRDefault="007B5981" w:rsidP="007B5981">
      <w:pPr>
        <w:rPr>
          <w:rFonts w:ascii="Times New Roman" w:hAnsi="Times New Roman" w:cs="Times New Roman"/>
          <w:sz w:val="28"/>
          <w:szCs w:val="28"/>
          <w:lang w:val="kk-KZ"/>
        </w:rPr>
      </w:pPr>
      <w:r>
        <w:rPr>
          <w:rFonts w:ascii="Times New Roman" w:hAnsi="Times New Roman" w:cs="Times New Roman"/>
          <w:sz w:val="28"/>
          <w:szCs w:val="28"/>
          <w:lang w:val="kk-KZ"/>
        </w:rPr>
        <w:t>Күмісбеков К. «Қорқыт туралы аңыз»................................................................37</w:t>
      </w:r>
    </w:p>
    <w:p w:rsidR="007B5981" w:rsidRDefault="007B5981" w:rsidP="007B5981">
      <w:pPr>
        <w:rPr>
          <w:rFonts w:ascii="Times New Roman" w:hAnsi="Times New Roman" w:cs="Times New Roman"/>
          <w:sz w:val="28"/>
          <w:szCs w:val="28"/>
          <w:lang w:val="kk-KZ"/>
        </w:rPr>
      </w:pPr>
      <w:r>
        <w:rPr>
          <w:rFonts w:ascii="Times New Roman" w:hAnsi="Times New Roman" w:cs="Times New Roman"/>
          <w:sz w:val="28"/>
          <w:szCs w:val="28"/>
          <w:lang w:val="kk-KZ"/>
        </w:rPr>
        <w:t>Тілендиев Н. «Махамбет» ....................................................................................48</w:t>
      </w:r>
    </w:p>
    <w:p w:rsidR="007B5981" w:rsidRDefault="007B5981" w:rsidP="007B5981">
      <w:pPr>
        <w:rPr>
          <w:rFonts w:ascii="Times New Roman" w:hAnsi="Times New Roman" w:cs="Times New Roman"/>
          <w:sz w:val="28"/>
          <w:szCs w:val="28"/>
          <w:lang w:val="kk-KZ"/>
        </w:rPr>
      </w:pPr>
      <w:r>
        <w:rPr>
          <w:rFonts w:ascii="Times New Roman" w:hAnsi="Times New Roman" w:cs="Times New Roman"/>
          <w:sz w:val="28"/>
          <w:szCs w:val="28"/>
          <w:lang w:val="kk-KZ"/>
        </w:rPr>
        <w:t>Пайдаланылған әдебиеттер...................................................................................63</w:t>
      </w:r>
    </w:p>
    <w:p w:rsidR="007B5981" w:rsidRPr="007E202E" w:rsidRDefault="007B5981" w:rsidP="007B5981">
      <w:pPr>
        <w:rPr>
          <w:rFonts w:ascii="Times New Roman" w:hAnsi="Times New Roman" w:cs="Times New Roman"/>
          <w:sz w:val="28"/>
          <w:szCs w:val="28"/>
          <w:lang w:val="kk-KZ"/>
        </w:rPr>
      </w:pPr>
    </w:p>
    <w:p w:rsidR="0065237D" w:rsidRDefault="0065237D" w:rsidP="001F2DD1">
      <w:pPr>
        <w:jc w:val="center"/>
        <w:rPr>
          <w:rFonts w:ascii="Times New Roman" w:hAnsi="Times New Roman" w:cs="Times New Roman"/>
          <w:b/>
          <w:sz w:val="24"/>
          <w:szCs w:val="24"/>
          <w:lang w:val="kk-KZ"/>
        </w:rPr>
      </w:pPr>
    </w:p>
    <w:p w:rsidR="007B5981" w:rsidRDefault="007B5981" w:rsidP="001F2DD1">
      <w:pPr>
        <w:jc w:val="center"/>
        <w:rPr>
          <w:rFonts w:ascii="Times New Roman" w:hAnsi="Times New Roman" w:cs="Times New Roman"/>
          <w:b/>
          <w:sz w:val="24"/>
          <w:szCs w:val="24"/>
          <w:lang w:val="kk-KZ"/>
        </w:rPr>
      </w:pPr>
    </w:p>
    <w:p w:rsidR="007B5981" w:rsidRDefault="007B5981" w:rsidP="001F2DD1">
      <w:pPr>
        <w:jc w:val="center"/>
        <w:rPr>
          <w:rFonts w:ascii="Times New Roman" w:hAnsi="Times New Roman" w:cs="Times New Roman"/>
          <w:b/>
          <w:sz w:val="24"/>
          <w:szCs w:val="24"/>
          <w:lang w:val="kk-KZ"/>
        </w:rPr>
      </w:pPr>
    </w:p>
    <w:p w:rsidR="007B5981" w:rsidRDefault="007B5981" w:rsidP="001F2DD1">
      <w:pPr>
        <w:jc w:val="center"/>
        <w:rPr>
          <w:rFonts w:ascii="Times New Roman" w:hAnsi="Times New Roman" w:cs="Times New Roman"/>
          <w:b/>
          <w:sz w:val="24"/>
          <w:szCs w:val="24"/>
          <w:lang w:val="kk-KZ"/>
        </w:rPr>
      </w:pPr>
    </w:p>
    <w:p w:rsidR="007B5981" w:rsidRDefault="007B5981" w:rsidP="001F2DD1">
      <w:pPr>
        <w:jc w:val="center"/>
        <w:rPr>
          <w:rFonts w:ascii="Times New Roman" w:hAnsi="Times New Roman" w:cs="Times New Roman"/>
          <w:b/>
          <w:sz w:val="24"/>
          <w:szCs w:val="24"/>
          <w:lang w:val="kk-KZ"/>
        </w:rPr>
      </w:pPr>
    </w:p>
    <w:p w:rsidR="007B5981" w:rsidRDefault="007B5981" w:rsidP="001F2DD1">
      <w:pPr>
        <w:jc w:val="center"/>
        <w:rPr>
          <w:rFonts w:ascii="Times New Roman" w:hAnsi="Times New Roman" w:cs="Times New Roman"/>
          <w:b/>
          <w:sz w:val="24"/>
          <w:szCs w:val="24"/>
          <w:lang w:val="kk-KZ"/>
        </w:rPr>
      </w:pPr>
    </w:p>
    <w:p w:rsidR="007B5981" w:rsidRDefault="007B5981" w:rsidP="001F2DD1">
      <w:pPr>
        <w:jc w:val="center"/>
        <w:rPr>
          <w:rFonts w:ascii="Times New Roman" w:hAnsi="Times New Roman" w:cs="Times New Roman"/>
          <w:b/>
          <w:sz w:val="24"/>
          <w:szCs w:val="24"/>
          <w:lang w:val="kk-KZ"/>
        </w:rPr>
      </w:pPr>
    </w:p>
    <w:p w:rsidR="007B5981" w:rsidRDefault="007B5981" w:rsidP="001F2DD1">
      <w:pPr>
        <w:jc w:val="center"/>
        <w:rPr>
          <w:rFonts w:ascii="Times New Roman" w:hAnsi="Times New Roman" w:cs="Times New Roman"/>
          <w:b/>
          <w:sz w:val="24"/>
          <w:szCs w:val="24"/>
          <w:lang w:val="kk-KZ"/>
        </w:rPr>
      </w:pPr>
    </w:p>
    <w:p w:rsidR="007B5981" w:rsidRDefault="007B5981" w:rsidP="001F2DD1">
      <w:pPr>
        <w:jc w:val="center"/>
        <w:rPr>
          <w:rFonts w:ascii="Times New Roman" w:hAnsi="Times New Roman" w:cs="Times New Roman"/>
          <w:b/>
          <w:sz w:val="24"/>
          <w:szCs w:val="24"/>
          <w:lang w:val="kk-KZ"/>
        </w:rPr>
      </w:pPr>
    </w:p>
    <w:p w:rsidR="007B5981" w:rsidRDefault="007B5981" w:rsidP="001F2DD1">
      <w:pPr>
        <w:jc w:val="center"/>
        <w:rPr>
          <w:rFonts w:ascii="Times New Roman" w:hAnsi="Times New Roman" w:cs="Times New Roman"/>
          <w:b/>
          <w:sz w:val="24"/>
          <w:szCs w:val="24"/>
          <w:lang w:val="kk-KZ"/>
        </w:rPr>
      </w:pPr>
    </w:p>
    <w:p w:rsidR="007B5981" w:rsidRDefault="007B5981" w:rsidP="001F2DD1">
      <w:pPr>
        <w:jc w:val="center"/>
        <w:rPr>
          <w:rFonts w:ascii="Times New Roman" w:hAnsi="Times New Roman" w:cs="Times New Roman"/>
          <w:b/>
          <w:sz w:val="24"/>
          <w:szCs w:val="24"/>
          <w:lang w:val="kk-KZ"/>
        </w:rPr>
      </w:pPr>
    </w:p>
    <w:p w:rsidR="007B5981" w:rsidRDefault="007B5981" w:rsidP="001F2DD1">
      <w:pPr>
        <w:jc w:val="center"/>
        <w:rPr>
          <w:rFonts w:ascii="Times New Roman" w:hAnsi="Times New Roman" w:cs="Times New Roman"/>
          <w:b/>
          <w:sz w:val="24"/>
          <w:szCs w:val="24"/>
          <w:lang w:val="kk-KZ"/>
        </w:rPr>
      </w:pPr>
    </w:p>
    <w:p w:rsidR="007B5981" w:rsidRDefault="007B5981" w:rsidP="001F2DD1">
      <w:pPr>
        <w:jc w:val="center"/>
        <w:rPr>
          <w:rFonts w:ascii="Times New Roman" w:hAnsi="Times New Roman" w:cs="Times New Roman"/>
          <w:b/>
          <w:sz w:val="24"/>
          <w:szCs w:val="24"/>
          <w:lang w:val="kk-KZ"/>
        </w:rPr>
      </w:pPr>
    </w:p>
    <w:p w:rsidR="007B5981" w:rsidRDefault="007B5981" w:rsidP="001F2DD1">
      <w:pPr>
        <w:jc w:val="center"/>
        <w:rPr>
          <w:rFonts w:ascii="Times New Roman" w:hAnsi="Times New Roman" w:cs="Times New Roman"/>
          <w:b/>
          <w:sz w:val="24"/>
          <w:szCs w:val="24"/>
          <w:lang w:val="kk-KZ"/>
        </w:rPr>
      </w:pPr>
    </w:p>
    <w:p w:rsidR="007B5981" w:rsidRDefault="007B5981" w:rsidP="001F2DD1">
      <w:pPr>
        <w:jc w:val="center"/>
        <w:rPr>
          <w:rFonts w:ascii="Times New Roman" w:hAnsi="Times New Roman" w:cs="Times New Roman"/>
          <w:b/>
          <w:sz w:val="24"/>
          <w:szCs w:val="24"/>
          <w:lang w:val="kk-KZ"/>
        </w:rPr>
      </w:pPr>
    </w:p>
    <w:p w:rsidR="007B5981" w:rsidRDefault="007B5981" w:rsidP="001F2DD1">
      <w:pPr>
        <w:jc w:val="center"/>
        <w:rPr>
          <w:rFonts w:ascii="Times New Roman" w:hAnsi="Times New Roman" w:cs="Times New Roman"/>
          <w:b/>
          <w:sz w:val="24"/>
          <w:szCs w:val="24"/>
          <w:lang w:val="kk-KZ"/>
        </w:rPr>
      </w:pPr>
    </w:p>
    <w:p w:rsidR="007B5981" w:rsidRDefault="007B5981" w:rsidP="001F2DD1">
      <w:pPr>
        <w:jc w:val="center"/>
        <w:rPr>
          <w:rFonts w:ascii="Times New Roman" w:hAnsi="Times New Roman" w:cs="Times New Roman"/>
          <w:b/>
          <w:sz w:val="24"/>
          <w:szCs w:val="24"/>
          <w:lang w:val="kk-KZ"/>
        </w:rPr>
      </w:pPr>
    </w:p>
    <w:p w:rsidR="007B5981" w:rsidRDefault="007B5981" w:rsidP="001F2DD1">
      <w:pPr>
        <w:jc w:val="center"/>
        <w:rPr>
          <w:rFonts w:ascii="Times New Roman" w:hAnsi="Times New Roman" w:cs="Times New Roman"/>
          <w:b/>
          <w:sz w:val="24"/>
          <w:szCs w:val="24"/>
          <w:lang w:val="kk-KZ"/>
        </w:rPr>
      </w:pPr>
    </w:p>
    <w:p w:rsidR="007B5981" w:rsidRDefault="007B5981" w:rsidP="001F2DD1">
      <w:pPr>
        <w:jc w:val="center"/>
        <w:rPr>
          <w:rFonts w:ascii="Times New Roman" w:hAnsi="Times New Roman" w:cs="Times New Roman"/>
          <w:b/>
          <w:sz w:val="24"/>
          <w:szCs w:val="24"/>
          <w:lang w:val="kk-KZ"/>
        </w:rPr>
      </w:pPr>
    </w:p>
    <w:p w:rsidR="0065237D" w:rsidRDefault="0065237D" w:rsidP="001F2DD1">
      <w:pPr>
        <w:jc w:val="center"/>
        <w:rPr>
          <w:rFonts w:ascii="Times New Roman" w:hAnsi="Times New Roman" w:cs="Times New Roman"/>
          <w:b/>
          <w:sz w:val="24"/>
          <w:szCs w:val="24"/>
          <w:lang w:val="kk-KZ"/>
        </w:rPr>
      </w:pPr>
    </w:p>
    <w:p w:rsidR="0065237D" w:rsidRDefault="0065237D" w:rsidP="001F2DD1">
      <w:pPr>
        <w:jc w:val="center"/>
        <w:rPr>
          <w:rFonts w:ascii="Times New Roman" w:hAnsi="Times New Roman" w:cs="Times New Roman"/>
          <w:b/>
          <w:sz w:val="24"/>
          <w:szCs w:val="24"/>
          <w:lang w:val="kk-KZ"/>
        </w:rPr>
      </w:pPr>
    </w:p>
    <w:p w:rsidR="0065237D" w:rsidRDefault="0065237D" w:rsidP="001F2DD1">
      <w:pPr>
        <w:jc w:val="center"/>
        <w:rPr>
          <w:rFonts w:ascii="Times New Roman" w:hAnsi="Times New Roman" w:cs="Times New Roman"/>
          <w:b/>
          <w:sz w:val="24"/>
          <w:szCs w:val="24"/>
          <w:lang w:val="kk-KZ"/>
        </w:rPr>
      </w:pPr>
    </w:p>
    <w:p w:rsidR="0065237D" w:rsidRDefault="0065237D" w:rsidP="001F2DD1">
      <w:pPr>
        <w:jc w:val="center"/>
        <w:rPr>
          <w:rFonts w:ascii="Times New Roman" w:hAnsi="Times New Roman" w:cs="Times New Roman"/>
          <w:b/>
          <w:sz w:val="24"/>
          <w:szCs w:val="24"/>
          <w:lang w:val="kk-KZ"/>
        </w:rPr>
      </w:pPr>
    </w:p>
    <w:p w:rsidR="001F2DD1" w:rsidRDefault="001F2DD1" w:rsidP="001F2DD1">
      <w:pPr>
        <w:jc w:val="center"/>
        <w:rPr>
          <w:rFonts w:ascii="Times New Roman" w:hAnsi="Times New Roman" w:cs="Times New Roman"/>
          <w:b/>
          <w:sz w:val="24"/>
          <w:szCs w:val="24"/>
          <w:lang w:val="kk-KZ"/>
        </w:rPr>
      </w:pPr>
      <w:r w:rsidRPr="001F2DD1">
        <w:rPr>
          <w:rFonts w:ascii="Times New Roman" w:hAnsi="Times New Roman" w:cs="Times New Roman"/>
          <w:b/>
          <w:sz w:val="24"/>
          <w:szCs w:val="24"/>
          <w:lang w:val="kk-KZ"/>
        </w:rPr>
        <w:t>ЖОМАРТОВА Ғ.Р.</w:t>
      </w:r>
    </w:p>
    <w:p w:rsidR="001F2DD1" w:rsidRPr="001F2DD1" w:rsidRDefault="001F2DD1" w:rsidP="001F2DD1">
      <w:pPr>
        <w:spacing w:after="0" w:line="240" w:lineRule="auto"/>
        <w:jc w:val="center"/>
        <w:rPr>
          <w:rFonts w:ascii="Times New Roman" w:hAnsi="Times New Roman" w:cs="Times New Roman"/>
          <w:sz w:val="28"/>
          <w:szCs w:val="28"/>
          <w:lang w:val="kk-KZ"/>
        </w:rPr>
      </w:pPr>
      <w:r w:rsidRPr="001F2DD1">
        <w:rPr>
          <w:rFonts w:ascii="Times New Roman" w:hAnsi="Times New Roman" w:cs="Times New Roman"/>
          <w:sz w:val="28"/>
          <w:szCs w:val="28"/>
          <w:lang w:val="kk-KZ"/>
        </w:rPr>
        <w:t>«Дирижерлық техниканың негіздері» пәнінен 5В040200</w:t>
      </w:r>
    </w:p>
    <w:p w:rsidR="001F2DD1" w:rsidRPr="001F2DD1" w:rsidRDefault="001F2DD1" w:rsidP="001F2DD1">
      <w:pPr>
        <w:spacing w:after="0" w:line="240" w:lineRule="auto"/>
        <w:jc w:val="center"/>
        <w:rPr>
          <w:rFonts w:ascii="Times New Roman" w:hAnsi="Times New Roman" w:cs="Times New Roman"/>
          <w:sz w:val="28"/>
          <w:szCs w:val="28"/>
          <w:lang w:val="kk-KZ"/>
        </w:rPr>
      </w:pPr>
      <w:r w:rsidRPr="001F2DD1">
        <w:rPr>
          <w:rFonts w:ascii="Times New Roman" w:hAnsi="Times New Roman" w:cs="Times New Roman"/>
          <w:sz w:val="28"/>
          <w:szCs w:val="28"/>
          <w:lang w:val="kk-KZ"/>
        </w:rPr>
        <w:t>«Аспаптық орындау»  мамандығы бойынша студенттерге арналған</w:t>
      </w:r>
    </w:p>
    <w:p w:rsidR="001F2DD1" w:rsidRPr="001F2DD1" w:rsidRDefault="001F2DD1" w:rsidP="001F2DD1">
      <w:pPr>
        <w:spacing w:line="240" w:lineRule="auto"/>
        <w:rPr>
          <w:rFonts w:ascii="Times New Roman" w:hAnsi="Times New Roman" w:cs="Times New Roman"/>
          <w:b/>
          <w:sz w:val="24"/>
          <w:szCs w:val="24"/>
          <w:lang w:val="kk-KZ"/>
        </w:rPr>
      </w:pPr>
      <w:r w:rsidRPr="001F2DD1">
        <w:rPr>
          <w:rFonts w:ascii="Times New Roman" w:hAnsi="Times New Roman" w:cs="Times New Roman"/>
          <w:b/>
          <w:sz w:val="28"/>
          <w:szCs w:val="28"/>
          <w:lang w:val="kk-KZ"/>
        </w:rPr>
        <w:t xml:space="preserve">                                                    </w:t>
      </w:r>
      <w:r w:rsidRPr="001F2DD1">
        <w:rPr>
          <w:rFonts w:ascii="Times New Roman" w:hAnsi="Times New Roman" w:cs="Times New Roman"/>
          <w:b/>
          <w:sz w:val="24"/>
          <w:szCs w:val="24"/>
          <w:lang w:val="kk-KZ"/>
        </w:rPr>
        <w:t xml:space="preserve"> ХРЕСТОМАТИЯ</w:t>
      </w:r>
    </w:p>
    <w:p w:rsidR="001F2DD1" w:rsidRDefault="001F2DD1" w:rsidP="001F2DD1">
      <w:pPr>
        <w:spacing w:line="240"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Pr="001F2DD1">
        <w:rPr>
          <w:rFonts w:ascii="Times New Roman" w:hAnsi="Times New Roman" w:cs="Times New Roman"/>
          <w:sz w:val="24"/>
          <w:szCs w:val="24"/>
          <w:lang w:val="kk-KZ"/>
        </w:rPr>
        <w:t>Оқу құрал</w:t>
      </w:r>
    </w:p>
    <w:p w:rsidR="001F2DD1" w:rsidRDefault="001F2DD1" w:rsidP="001F2DD1">
      <w:pPr>
        <w:spacing w:line="240" w:lineRule="auto"/>
        <w:rPr>
          <w:rFonts w:ascii="Times New Roman" w:hAnsi="Times New Roman" w:cs="Times New Roman"/>
          <w:sz w:val="24"/>
          <w:szCs w:val="24"/>
          <w:lang w:val="kk-KZ"/>
        </w:rPr>
      </w:pPr>
    </w:p>
    <w:p w:rsidR="001F2DD1" w:rsidRDefault="001F2DD1" w:rsidP="001F2DD1">
      <w:pPr>
        <w:spacing w:line="240" w:lineRule="auto"/>
        <w:rPr>
          <w:rFonts w:ascii="Times New Roman" w:hAnsi="Times New Roman" w:cs="Times New Roman"/>
          <w:sz w:val="24"/>
          <w:szCs w:val="24"/>
          <w:lang w:val="kk-KZ"/>
        </w:rPr>
      </w:pPr>
    </w:p>
    <w:p w:rsidR="001F2DD1" w:rsidRDefault="001F2DD1" w:rsidP="001F2DD1">
      <w:pPr>
        <w:spacing w:line="240" w:lineRule="auto"/>
        <w:rPr>
          <w:rFonts w:ascii="Times New Roman" w:hAnsi="Times New Roman" w:cs="Times New Roman"/>
          <w:sz w:val="24"/>
          <w:szCs w:val="24"/>
          <w:lang w:val="kk-KZ"/>
        </w:rPr>
      </w:pPr>
    </w:p>
    <w:p w:rsidR="001F2DD1" w:rsidRDefault="001F2DD1" w:rsidP="001F2DD1">
      <w:pPr>
        <w:spacing w:line="240" w:lineRule="auto"/>
        <w:rPr>
          <w:rFonts w:ascii="Times New Roman" w:hAnsi="Times New Roman" w:cs="Times New Roman"/>
          <w:sz w:val="24"/>
          <w:szCs w:val="24"/>
          <w:lang w:val="kk-KZ"/>
        </w:rPr>
      </w:pPr>
    </w:p>
    <w:p w:rsidR="001F2DD1" w:rsidRDefault="001F2DD1" w:rsidP="001F2DD1">
      <w:pPr>
        <w:spacing w:line="240" w:lineRule="auto"/>
        <w:rPr>
          <w:rFonts w:ascii="Times New Roman" w:hAnsi="Times New Roman" w:cs="Times New Roman"/>
          <w:sz w:val="24"/>
          <w:szCs w:val="24"/>
          <w:lang w:val="kk-KZ"/>
        </w:rPr>
      </w:pPr>
    </w:p>
    <w:p w:rsidR="001F2DD1" w:rsidRDefault="001F2DD1" w:rsidP="001F2DD1">
      <w:pPr>
        <w:spacing w:line="240" w:lineRule="auto"/>
        <w:rPr>
          <w:rFonts w:ascii="Times New Roman" w:hAnsi="Times New Roman" w:cs="Times New Roman"/>
          <w:sz w:val="24"/>
          <w:szCs w:val="24"/>
          <w:lang w:val="kk-KZ"/>
        </w:rPr>
      </w:pPr>
    </w:p>
    <w:p w:rsidR="001F2DD1" w:rsidRDefault="001F2DD1" w:rsidP="001F2DD1">
      <w:pPr>
        <w:spacing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 xml:space="preserve">Басуға          2017 ж. </w:t>
      </w:r>
      <w:r w:rsidR="005528EE">
        <w:rPr>
          <w:rFonts w:ascii="Times New Roman" w:hAnsi="Times New Roman" w:cs="Times New Roman"/>
          <w:sz w:val="24"/>
          <w:szCs w:val="24"/>
          <w:lang w:val="kk-KZ"/>
        </w:rPr>
        <w:t>қ</w:t>
      </w:r>
      <w:r>
        <w:rPr>
          <w:rFonts w:ascii="Times New Roman" w:hAnsi="Times New Roman" w:cs="Times New Roman"/>
          <w:sz w:val="24"/>
          <w:szCs w:val="24"/>
          <w:lang w:val="kk-KZ"/>
        </w:rPr>
        <w:t>ол қойылды.</w:t>
      </w:r>
    </w:p>
    <w:p w:rsidR="001F2DD1" w:rsidRDefault="001F2DD1" w:rsidP="001F2DD1">
      <w:pPr>
        <w:spacing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 xml:space="preserve">Қағаз пішімі 60х84 1/16. Көлемі </w:t>
      </w:r>
      <w:r w:rsidR="00464CDF">
        <w:rPr>
          <w:rFonts w:ascii="Times New Roman" w:hAnsi="Times New Roman" w:cs="Times New Roman"/>
          <w:sz w:val="24"/>
          <w:szCs w:val="24"/>
          <w:lang w:val="kk-KZ"/>
        </w:rPr>
        <w:t>4.0 баспа табақ</w:t>
      </w:r>
    </w:p>
    <w:p w:rsidR="001F2DD1" w:rsidRDefault="001F2DD1" w:rsidP="001F2DD1">
      <w:pPr>
        <w:spacing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 xml:space="preserve">Таралымы 100. Тапсырыс № </w:t>
      </w:r>
    </w:p>
    <w:p w:rsidR="001F2DD1" w:rsidRDefault="001F2DD1" w:rsidP="001F2DD1">
      <w:pPr>
        <w:spacing w:line="240" w:lineRule="auto"/>
        <w:jc w:val="center"/>
        <w:rPr>
          <w:rFonts w:ascii="Times New Roman" w:hAnsi="Times New Roman" w:cs="Times New Roman"/>
          <w:sz w:val="24"/>
          <w:szCs w:val="24"/>
          <w:lang w:val="kk-KZ"/>
        </w:rPr>
      </w:pPr>
    </w:p>
    <w:p w:rsidR="001F2DD1" w:rsidRDefault="001F2DD1" w:rsidP="001F2DD1">
      <w:pPr>
        <w:spacing w:line="240" w:lineRule="auto"/>
        <w:jc w:val="center"/>
        <w:rPr>
          <w:rFonts w:ascii="Times New Roman" w:hAnsi="Times New Roman" w:cs="Times New Roman"/>
          <w:sz w:val="24"/>
          <w:szCs w:val="24"/>
          <w:lang w:val="kk-KZ"/>
        </w:rPr>
      </w:pPr>
    </w:p>
    <w:p w:rsidR="001F2DD1" w:rsidRDefault="001F2DD1" w:rsidP="001F2DD1">
      <w:pPr>
        <w:spacing w:line="240" w:lineRule="auto"/>
        <w:jc w:val="center"/>
        <w:rPr>
          <w:rFonts w:ascii="Times New Roman" w:hAnsi="Times New Roman" w:cs="Times New Roman"/>
          <w:sz w:val="24"/>
          <w:szCs w:val="24"/>
          <w:lang w:val="kk-KZ"/>
        </w:rPr>
      </w:pPr>
    </w:p>
    <w:p w:rsidR="005528EE" w:rsidRDefault="005528EE" w:rsidP="00406688">
      <w:pPr>
        <w:rPr>
          <w:rFonts w:ascii="Times New Roman" w:hAnsi="Times New Roman" w:cs="Times New Roman"/>
          <w:lang w:val="kk-KZ"/>
        </w:rPr>
      </w:pPr>
    </w:p>
    <w:p w:rsidR="001F2DD1" w:rsidRPr="001F2DD1" w:rsidRDefault="005528EE" w:rsidP="005528EE">
      <w:pPr>
        <w:rPr>
          <w:rFonts w:ascii="Times New Roman" w:hAnsi="Times New Roman" w:cs="Times New Roman"/>
          <w:b/>
          <w:sz w:val="24"/>
          <w:szCs w:val="24"/>
          <w:lang w:val="kk-KZ"/>
        </w:rPr>
      </w:pPr>
      <w:r w:rsidRPr="00190FE5">
        <w:rPr>
          <w:rFonts w:ascii="Times New Roman" w:hAnsi="Times New Roman" w:cs="Times New Roman"/>
          <w:lang w:val="kk-KZ"/>
        </w:rPr>
        <w:t>©</w:t>
      </w:r>
      <w:r>
        <w:rPr>
          <w:rFonts w:ascii="Times New Roman" w:hAnsi="Times New Roman" w:cs="Times New Roman"/>
          <w:lang w:val="kk-KZ"/>
        </w:rPr>
        <w:t xml:space="preserve"> М.Әуезов атындағы ОҚМУ баспа орталығы,  Шымкент қаласы,  Тәуке хан даңгылы, 5.</w:t>
      </w:r>
    </w:p>
    <w:sectPr w:rsidR="001F2DD1" w:rsidRPr="001F2DD1" w:rsidSect="00622A6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1527E0D"/>
    <w:multiLevelType w:val="hybridMultilevel"/>
    <w:tmpl w:val="5A00091A"/>
    <w:lvl w:ilvl="0" w:tplc="0FE2AF9A">
      <w:start w:val="1"/>
      <w:numFmt w:val="decimal"/>
      <w:lvlText w:val="%1."/>
      <w:lvlJc w:val="left"/>
      <w:pPr>
        <w:ind w:left="720" w:hanging="360"/>
      </w:pPr>
      <w:rPr>
        <w:rFonts w:eastAsia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40"/>
  <w:proofState w:spelling="clean" w:grammar="clean"/>
  <w:defaultTabStop w:val="708"/>
  <w:characterSpacingControl w:val="doNotCompress"/>
  <w:compat/>
  <w:rsids>
    <w:rsidRoot w:val="00F53A5C"/>
    <w:rsid w:val="00010590"/>
    <w:rsid w:val="000248A0"/>
    <w:rsid w:val="00041763"/>
    <w:rsid w:val="00061405"/>
    <w:rsid w:val="000705FB"/>
    <w:rsid w:val="000D4277"/>
    <w:rsid w:val="001008FF"/>
    <w:rsid w:val="00151438"/>
    <w:rsid w:val="00190FE5"/>
    <w:rsid w:val="001F2DD1"/>
    <w:rsid w:val="00204BCF"/>
    <w:rsid w:val="0024266B"/>
    <w:rsid w:val="0026190B"/>
    <w:rsid w:val="00274EE4"/>
    <w:rsid w:val="002866CF"/>
    <w:rsid w:val="002F3EC7"/>
    <w:rsid w:val="0037257C"/>
    <w:rsid w:val="00406688"/>
    <w:rsid w:val="00434634"/>
    <w:rsid w:val="00456810"/>
    <w:rsid w:val="00464CDF"/>
    <w:rsid w:val="004B516A"/>
    <w:rsid w:val="005221FE"/>
    <w:rsid w:val="00547F76"/>
    <w:rsid w:val="005528EE"/>
    <w:rsid w:val="00555E3D"/>
    <w:rsid w:val="00595E5E"/>
    <w:rsid w:val="005A7EC8"/>
    <w:rsid w:val="005D2579"/>
    <w:rsid w:val="00604A00"/>
    <w:rsid w:val="00622A69"/>
    <w:rsid w:val="0065237D"/>
    <w:rsid w:val="006B4317"/>
    <w:rsid w:val="0073338F"/>
    <w:rsid w:val="00752E34"/>
    <w:rsid w:val="007B5981"/>
    <w:rsid w:val="00814590"/>
    <w:rsid w:val="0095111A"/>
    <w:rsid w:val="009908B9"/>
    <w:rsid w:val="00AF7669"/>
    <w:rsid w:val="00B520F9"/>
    <w:rsid w:val="00B61520"/>
    <w:rsid w:val="00B913E3"/>
    <w:rsid w:val="00C11FA0"/>
    <w:rsid w:val="00CA46C0"/>
    <w:rsid w:val="00CE1AE3"/>
    <w:rsid w:val="00D05486"/>
    <w:rsid w:val="00D44CCC"/>
    <w:rsid w:val="00DD09C9"/>
    <w:rsid w:val="00E33232"/>
    <w:rsid w:val="00E91580"/>
    <w:rsid w:val="00F41446"/>
    <w:rsid w:val="00F53A5C"/>
    <w:rsid w:val="00F82A6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2A6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2866CF"/>
    <w:pPr>
      <w:widowControl w:val="0"/>
      <w:autoSpaceDE w:val="0"/>
      <w:autoSpaceDN w:val="0"/>
      <w:adjustRightInd w:val="0"/>
      <w:spacing w:after="120" w:line="240" w:lineRule="auto"/>
      <w:ind w:left="283"/>
    </w:pPr>
    <w:rPr>
      <w:rFonts w:ascii="Times New Roman" w:eastAsia="Times New Roman" w:hAnsi="Times New Roman" w:cs="Times New Roman"/>
      <w:sz w:val="20"/>
      <w:szCs w:val="20"/>
      <w:lang w:eastAsia="ru-RU"/>
    </w:rPr>
  </w:style>
  <w:style w:type="character" w:customStyle="1" w:styleId="a4">
    <w:name w:val="Основной текст с отступом Знак"/>
    <w:basedOn w:val="a0"/>
    <w:link w:val="a3"/>
    <w:rsid w:val="002866CF"/>
    <w:rPr>
      <w:rFonts w:ascii="Times New Roman" w:eastAsia="Times New Roman" w:hAnsi="Times New Roman" w:cs="Times New Roman"/>
      <w:sz w:val="20"/>
      <w:szCs w:val="20"/>
      <w:lang w:eastAsia="ru-RU"/>
    </w:rPr>
  </w:style>
  <w:style w:type="character" w:styleId="a5">
    <w:name w:val="Hyperlink"/>
    <w:basedOn w:val="a0"/>
    <w:uiPriority w:val="99"/>
    <w:unhideWhenUsed/>
    <w:rsid w:val="00555E3D"/>
    <w:rPr>
      <w:color w:val="0000FF" w:themeColor="hyperlink"/>
      <w:u w:val="single"/>
    </w:rPr>
  </w:style>
  <w:style w:type="paragraph" w:customStyle="1" w:styleId="Style4">
    <w:name w:val="Style4"/>
    <w:basedOn w:val="a"/>
    <w:uiPriority w:val="99"/>
    <w:rsid w:val="00010590"/>
    <w:pPr>
      <w:widowControl w:val="0"/>
      <w:autoSpaceDE w:val="0"/>
      <w:autoSpaceDN w:val="0"/>
      <w:adjustRightInd w:val="0"/>
      <w:spacing w:after="0" w:line="254" w:lineRule="exact"/>
      <w:ind w:firstLine="696"/>
      <w:jc w:val="both"/>
    </w:pPr>
    <w:rPr>
      <w:rFonts w:ascii="Times New Roman" w:eastAsiaTheme="minorEastAsia" w:hAnsi="Times New Roman" w:cs="Times New Roman"/>
      <w:sz w:val="24"/>
      <w:szCs w:val="24"/>
      <w:lang w:eastAsia="ru-RU"/>
    </w:rPr>
  </w:style>
  <w:style w:type="character" w:customStyle="1" w:styleId="FontStyle12">
    <w:name w:val="Font Style12"/>
    <w:basedOn w:val="a0"/>
    <w:uiPriority w:val="99"/>
    <w:rsid w:val="00010590"/>
    <w:rPr>
      <w:rFonts w:ascii="Times New Roman" w:hAnsi="Times New Roman" w:cs="Times New Roman"/>
      <w:sz w:val="20"/>
      <w:szCs w:val="20"/>
    </w:rPr>
  </w:style>
  <w:style w:type="paragraph" w:styleId="a6">
    <w:name w:val="No Spacing"/>
    <w:uiPriority w:val="1"/>
    <w:qFormat/>
    <w:rsid w:val="000D4277"/>
    <w:pPr>
      <w:spacing w:after="0" w:line="240" w:lineRule="auto"/>
    </w:pPr>
    <w:rPr>
      <w:rFonts w:ascii="Calibri" w:eastAsia="Times New Roman" w:hAnsi="Calibri" w:cs="Times New Roman"/>
      <w:lang w:eastAsia="ru-RU"/>
    </w:rPr>
  </w:style>
  <w:style w:type="paragraph" w:styleId="a7">
    <w:name w:val="List Paragraph"/>
    <w:basedOn w:val="a"/>
    <w:uiPriority w:val="34"/>
    <w:qFormat/>
    <w:rsid w:val="00CE1AE3"/>
    <w:pPr>
      <w:ind w:left="720"/>
      <w:contextualSpacing/>
    </w:pPr>
  </w:style>
  <w:style w:type="paragraph" w:styleId="a8">
    <w:name w:val="Balloon Text"/>
    <w:basedOn w:val="a"/>
    <w:link w:val="a9"/>
    <w:uiPriority w:val="99"/>
    <w:semiHidden/>
    <w:unhideWhenUsed/>
    <w:rsid w:val="000248A0"/>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0248A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2866CF"/>
    <w:pPr>
      <w:widowControl w:val="0"/>
      <w:autoSpaceDE w:val="0"/>
      <w:autoSpaceDN w:val="0"/>
      <w:adjustRightInd w:val="0"/>
      <w:spacing w:after="120" w:line="240" w:lineRule="auto"/>
      <w:ind w:left="283"/>
    </w:pPr>
    <w:rPr>
      <w:rFonts w:ascii="Times New Roman" w:eastAsia="Times New Roman" w:hAnsi="Times New Roman" w:cs="Times New Roman"/>
      <w:sz w:val="20"/>
      <w:szCs w:val="20"/>
      <w:lang w:eastAsia="ru-RU"/>
    </w:rPr>
  </w:style>
  <w:style w:type="character" w:customStyle="1" w:styleId="a4">
    <w:name w:val="Основной текст с отступом Знак"/>
    <w:basedOn w:val="a0"/>
    <w:link w:val="a3"/>
    <w:rsid w:val="002866CF"/>
    <w:rPr>
      <w:rFonts w:ascii="Times New Roman" w:eastAsia="Times New Roman" w:hAnsi="Times New Roman" w:cs="Times New Roman"/>
      <w:sz w:val="20"/>
      <w:szCs w:val="20"/>
      <w:lang w:eastAsia="ru-RU"/>
    </w:rPr>
  </w:style>
  <w:style w:type="character" w:styleId="a5">
    <w:name w:val="Hyperlink"/>
    <w:basedOn w:val="a0"/>
    <w:uiPriority w:val="99"/>
    <w:unhideWhenUsed/>
    <w:rsid w:val="00555E3D"/>
    <w:rPr>
      <w:color w:val="0000FF" w:themeColor="hyperlink"/>
      <w:u w:val="single"/>
    </w:rPr>
  </w:style>
  <w:style w:type="paragraph" w:customStyle="1" w:styleId="Style4">
    <w:name w:val="Style4"/>
    <w:basedOn w:val="a"/>
    <w:uiPriority w:val="99"/>
    <w:rsid w:val="00010590"/>
    <w:pPr>
      <w:widowControl w:val="0"/>
      <w:autoSpaceDE w:val="0"/>
      <w:autoSpaceDN w:val="0"/>
      <w:adjustRightInd w:val="0"/>
      <w:spacing w:after="0" w:line="254" w:lineRule="exact"/>
      <w:ind w:firstLine="696"/>
      <w:jc w:val="both"/>
    </w:pPr>
    <w:rPr>
      <w:rFonts w:ascii="Times New Roman" w:eastAsiaTheme="minorEastAsia" w:hAnsi="Times New Roman" w:cs="Times New Roman"/>
      <w:sz w:val="24"/>
      <w:szCs w:val="24"/>
      <w:lang w:eastAsia="ru-RU"/>
    </w:rPr>
  </w:style>
  <w:style w:type="character" w:customStyle="1" w:styleId="FontStyle12">
    <w:name w:val="Font Style12"/>
    <w:basedOn w:val="a0"/>
    <w:uiPriority w:val="99"/>
    <w:rsid w:val="00010590"/>
    <w:rPr>
      <w:rFonts w:ascii="Times New Roman" w:hAnsi="Times New Roman" w:cs="Times New Roman"/>
      <w:sz w:val="20"/>
      <w:szCs w:val="20"/>
    </w:rPr>
  </w:style>
  <w:style w:type="paragraph" w:styleId="a6">
    <w:name w:val="No Spacing"/>
    <w:uiPriority w:val="1"/>
    <w:qFormat/>
    <w:rsid w:val="000D4277"/>
    <w:pPr>
      <w:spacing w:after="0" w:line="240" w:lineRule="auto"/>
    </w:pPr>
    <w:rPr>
      <w:rFonts w:ascii="Calibri" w:eastAsia="Times New Roman" w:hAnsi="Calibri" w:cs="Times New Roman"/>
      <w:lang w:eastAsia="ru-RU"/>
    </w:rPr>
  </w:style>
  <w:style w:type="paragraph" w:styleId="a7">
    <w:name w:val="List Paragraph"/>
    <w:basedOn w:val="a"/>
    <w:uiPriority w:val="34"/>
    <w:qFormat/>
    <w:rsid w:val="00CE1AE3"/>
    <w:pPr>
      <w:ind w:left="720"/>
      <w:contextualSpacing/>
    </w:pPr>
  </w:style>
</w:styles>
</file>

<file path=word/webSettings.xml><?xml version="1.0" encoding="utf-8"?>
<w:webSettings xmlns:r="http://schemas.openxmlformats.org/officeDocument/2006/relationships" xmlns:w="http://schemas.openxmlformats.org/wordprocessingml/2006/main">
  <w:divs>
    <w:div w:id="62071613">
      <w:bodyDiv w:val="1"/>
      <w:marLeft w:val="0"/>
      <w:marRight w:val="0"/>
      <w:marTop w:val="0"/>
      <w:marBottom w:val="0"/>
      <w:divBdr>
        <w:top w:val="none" w:sz="0" w:space="0" w:color="auto"/>
        <w:left w:val="none" w:sz="0" w:space="0" w:color="auto"/>
        <w:bottom w:val="none" w:sz="0" w:space="0" w:color="auto"/>
        <w:right w:val="none" w:sz="0" w:space="0" w:color="auto"/>
      </w:divBdr>
    </w:div>
    <w:div w:id="1859393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D225D7-58BC-48A8-92AC-B6447DFE16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1224</Words>
  <Characters>6979</Characters>
  <Application>Microsoft Office Word</Application>
  <DocSecurity>0</DocSecurity>
  <Lines>58</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8187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Admin789</cp:lastModifiedBy>
  <cp:revision>2</cp:revision>
  <cp:lastPrinted>2017-06-07T09:11:00Z</cp:lastPrinted>
  <dcterms:created xsi:type="dcterms:W3CDTF">2017-06-07T09:21:00Z</dcterms:created>
  <dcterms:modified xsi:type="dcterms:W3CDTF">2017-06-07T09:21:00Z</dcterms:modified>
</cp:coreProperties>
</file>